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900" w:type="pct"/>
        <w:jc w:val="center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0"/>
      </w:tblGrid>
      <w:tr w:rsidR="001E0776" w:rsidRPr="001E0776" w:rsidTr="001E0776">
        <w:trPr>
          <w:tblCellSpacing w:w="22" w:type="dxa"/>
          <w:jc w:val="center"/>
        </w:trPr>
        <w:tc>
          <w:tcPr>
            <w:tcW w:w="0" w:type="auto"/>
            <w:vAlign w:val="center"/>
            <w:hideMark/>
          </w:tcPr>
          <w:p w:rsidR="001E0776" w:rsidRPr="001E0776" w:rsidRDefault="001E0776" w:rsidP="001E077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حديث ماه مبارك رمضان؛ ثواب روزه و آداب روزه دار </w:t>
            </w:r>
          </w:p>
        </w:tc>
      </w:tr>
      <w:tr w:rsidR="001E0776" w:rsidRPr="001E0776" w:rsidTr="001E0776">
        <w:trPr>
          <w:tblCellSpacing w:w="22" w:type="dxa"/>
          <w:jc w:val="center"/>
        </w:trPr>
        <w:tc>
          <w:tcPr>
            <w:tcW w:w="0" w:type="auto"/>
            <w:vAlign w:val="center"/>
            <w:hideMark/>
          </w:tcPr>
          <w:p w:rsidR="001E0776" w:rsidRPr="001E0776" w:rsidRDefault="001E0776" w:rsidP="001E077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776" w:rsidRPr="001E0776" w:rsidTr="001E0776">
        <w:trPr>
          <w:tblCellSpacing w:w="22" w:type="dxa"/>
          <w:jc w:val="center"/>
        </w:trPr>
        <w:tc>
          <w:tcPr>
            <w:tcW w:w="0" w:type="auto"/>
            <w:vAlign w:val="center"/>
            <w:hideMark/>
          </w:tcPr>
          <w:p w:rsidR="001E0776" w:rsidRPr="001E0776" w:rsidRDefault="001E0776" w:rsidP="001E0776">
            <w:pPr>
              <w:bidi/>
              <w:spacing w:before="100" w:beforeAutospacing="1" w:after="100" w:afterAutospacing="1" w:line="38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1- پايه هاي اسلام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الباقر عليه السلام: بني الاسلام علي خمسة اشياء، علي الصلوة و الزكاة و الحج و الصوم و الولايه.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bookmarkStart w:id="0" w:name="_GoBack"/>
            <w:bookmarkEnd w:id="0"/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باقر عليه السلام فرمود: اسلام بر پنج چيز استوار است، برنماز و زكات حج و روزه و ولايت (رهبري اسلامي).فروع كافي، ج 4 ص 62، ح 1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2- فلسفه روزه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عليه السلام: انما فرض الله الصيام ليستوي به الغني و الفقير.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عليه السلام فرمود: خداوند روزه را واجب كرده تا بدين وسيله دارا و ندار (غني و فقير) مساوي گردند.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من لا يحضره الفقيه، ج 2 ص 43، ح 1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3-روزه آزمون اخلاص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اميرالمومنين عليه السلام: فرض الله ... الصيام ابتلاء لاخلاص الخلق امام علي عليه السلام فرمود: خداوند روزه را واجب كرد تا به وسيله آن اخلاص خلق را بيازمايد.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نهج البلاغه، حكمت 252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4-روزه ياد آور قيامت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الرضا عليه السلام: انما امروا بالصوم لكي يعرفوا الم الجوع و العطش فيستدلوا علي فقر الاخر.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رضا عليه السلام فرمود: مردم به انجام روزه امر شده اند تا درد گرسنگي و تشنگي را بفهمند و به واسطه آن فقر و بيچارگي آخرت را بيابند.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وسائل الشيعه، ج 4 ص 4 ح 5 علل الشرايع، ص 10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5-روزه زكات بدن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صلي الله عليه و آله لكل شيئي زكاة و زكاة الابدان الصيام.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صلي الله عليه و آله فرمود: براي هر چيزي زكاتي است و زكات بدنها روزه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t>الكافي، ج 4، ص 62، ح 3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6-روزه سپر آتش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صلي الله عليه و آله: الصوم جنة من النار.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صلي الله عليه و آله فرمود: روزه سپر آتش (جهنم) است. «يعني بواسطه روزه گرفتن انسان از آتش جهنم در امان خواهد بود.»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الكافي، ج 4 ص 162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7-اهميت روزه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الصوم في الحر جهاد.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صلي الله عليه و آله فرمود: روزه گرفتن در گرما، جهاد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بحار الانوار، ج 96، ص 257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8-روزه نفس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اميرالمومنين عليه السلام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صوم النفس عن لذات الدنيا انفع الصيام.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اميرالمومنان علي عليه السلام فرمود: روزه نفس از لذتهاي دنيوي سودمندترين روزه هاست.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غرر الحكم، ج 1 ص 416 ح 64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9-روزه واقعي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اميرالمومنين عليه السلام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الصيام اجتناب المحارم كما يمتنع الرجل من الطعام و الشراب.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علي عليه السلام فرمود: روزه پرهيز از حرامها است همچنانكه شخص از خوردني و نوشيدني پرهيز مي كند.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بحار ج 93 ص 249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br/>
              <w:t>10-برترين روزه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اميرالمومنين عليه السلام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صوم القلب خير من صيام اللسان و صوم اللسان خير من صيام البطن.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علي عليه السلام فرمود: روزه قلب بهتر از روزه زبان است و روزه زبان بهتر از روزه شكم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غرر الحكم، ج 1، ص 417، ح 80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11-روزه چشم و گوش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عليه السلام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اذا صمت فليصم سمعك و بصرك و شعرك و جلدك.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عليه السلام فرمود: آنگاه كه روزه مي گيري بايد چشم و گوش و مو و پوست تو هم روزه دار باشند.«يعني از گناهان پرهيز كند.»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12-روزه اعضا و جوارح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عن فاطمه الزهرا سلام الله عليها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ما يصنع الصائم بصيامه اذا لم يصن لسانه و سمعه و بصره و جوارحه.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حضرت زهرا عليها السلام فرمود: روزه داري كه زبان و گوش و چشم و جوارح خود را حفظ نكرده روزه اش به چه كارش خواهد آمد.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13-روزه ناقص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الباقر عليه السلام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لا صيام لمن عصي الامام و لا صيام لعبد ابق حتي يرجع و لا صيام لامراة ناشزة حتي تتوب و لاصيام لولد عاق حتي يبر.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باقر عليه السلام فرمود: روزه اين افراد كامل نيست: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1 - كسي كه امام (رهبر) را نافرماني كند.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t>2 - بنده فراري تا زماني كه برگردد.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3 - زني كه اطاعت شوهر نكرده تا اينكه توبه كند.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4 - فرزندي كه نافرمان شده تا اينكه فرمانبردار شود.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14-روزه بي ارزش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اميرالمومنين عليه السلام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كم من صائم ليس له من صيامه الا الجوع و الظما و كم من قائم ليس له من قيامه الا السهر و العناء.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علي عليه السلام فرمود: چه بسا روزه داري كه از روزه اش جز گرسنگي و تشنگي بهره اي ندارد و چه بسا شب زنده داري كه از نمازش جز بيخوابي و سختي سودي نمي برد.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15-روزه و صبر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عن الصادق عليه السلام في قول الله عزوجل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«واستعينوا بالصبر و الصلوة »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قال: الصبر الصوم.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عليه السلام فرمود: خداوند عزو جل كه فرموده است: از صبر و نماز كمك بگيريد، صبر، روزه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16-روزه و صدقه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عليه السلام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صدقه درهم افضل من صيام يوم.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عليه السلام فرمود: يك درهم صدقه دادن از يك روز روزه مستحبي برتر و والاتر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17-پاداش روزه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صلي الله عليه و آله: قال الله تعالي ; الصوم لي و انا اجزي به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br/>
              <w:t>رسول خدا فرمود خداي تعالي فرموده است: روزه براي من است و من پاداش آن را مي دهم.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18-جرعه نوشان بهشت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صلي الله عليه و آله ; من منعه الصوم من طعام يشتهيه كان حقا علي الله ان يطعمه من طعام الجنة و يسقيه من شرابها.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صلي الله عليه و آله فرمود: كسي كه روزه او را از غذاهاي مورد علاقه اش باز دارد برخداست كه به او از غذاهاي بهشتي بخورانند و از شرابهاي بهشتي به او بنوشاند.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19-خوشا بحال روزه داران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صلي الله عليه و آله: طوبي لمن ظما او جاع لله اولئك الذين يشبعون يوم القيامة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صلي الله عليه و آله فرمود: خوشا بحال كساني كه براي خدا گرسنه و تشنه شده اند اينان در روز قيامت سير مي شوند. 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20-مژده به روزه داران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عليه السلام ; من صام لله عزوجل يوما في شدة الحر فاصابه ظما و كل الله به الف ملك يمسحون وجهه و يبشرونه حتي اذا افطر.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عليه السلام فرمود: هر كس كه در روز بسيار گرم براي خدا روزه بگيرد و تشنه شود خداوند هزار فرشته را مي گمارد تا دست به چهره او بكشند و او را بشارت دهند تا هنگامي كه افطار كند.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21-شادي روزه دار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عليه السلام: للصائم فرحتان فرحة عند افطاره و فرحة عند لقاء ربه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عليه السلام فرمود: براي روزه دار دو سرور و خوشحالي است: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1 - هنگام افطار 2 - هنگام لقاء پروردگار (وقت مردن و در قيامت)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22-بهشت و باب روزه دارن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t>قال رسول الله صلي الله عليه و آله 7; ان للجنة بابا يدعي الريان لا يدخل منه الا الصائمون.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صلي الله عليه و آله فرمود: براي بهشت دري است بنام (ريان) كه از آن فقط روزه داران وارد مي شوند.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وسائل الشيعه، ج 7 ص 295، ح 31.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23-دعاي روزه داران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الكاظم (عليه السلام): دعوة الصائم تستجاب عند افطاره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كاظم (عليه السلام) فرمود: دعاي شخص روزه دار هنگام افطار مستجاب مي شود.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24-بهار مومنان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(صلي الله عليه و آله): رسول خدا (صلي الله عليه و آله) فرمود: زمستان بهار مومن است از شبهاي طولاني اش براي شب زنده داري واز روزهاي كوتاهش براي روزه داري بهره مي گيرد.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25-روزه مستحبي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(عليه السلام): من جاء بالحسنة فله عشر امثالها من ذلك صيام ثلاثة ايام من كل شهر.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عليه السلام فرمود: هر كس كار نيكي انجام دهد ده برابر آن پاداش دارد و از جمله آنها سه روز روزه در هر ماه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26-روزه ماه رجب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الكاظم (عليه السلام): رجب نهر في الجنه اشد بياضا من اللبن و احلي من العسل فمن صام يوما من رجب سقاه الله من ذلك النهر.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كاظم (عليه السلام) فرمود: رجب نام نهري است در بهشت از شير سفيدتر و از عسل شيرين تر هركس يك روز از ماه رجب را روزه بگيرد خداوند از آن نهر به او مي نوشاند.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من لا يحضره الفقيه ج 2 ص 56 ح 2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27-روزه ماه شعبان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br/>
              <w:t>من صام ثلاثة ايام من اخر شعبان و وصلها بشهر رمضان كتب الله له صوم شهرين متتابعين.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(عليه السلام) فرمود: هر كس سه روز آخر ماه شعبان را روزه بگيرد و به روزه ماه رمضان وصل كند خداوند ثواب روزه دو ماه پي در پي را برايش محسوب مي كند.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وسائل الشيعه ج 7 ص 375،ح 22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28-افطاري دادن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(عليه السلام)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من فطر صائما فله مثل اجره 7; امام صادق (عليه السلام) فرمود: هر كس روزه داري را افطار دهد، براي او هم مثل اجر روزه دار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29-افطاري دادن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الكاظم (عليه السلام)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فطرك اخاك الصائم خير من صيامك: امام كاظم (عليه السلام) فرمود: افطاري دادن به برادر روزه دارت از گرفتن روزه (مستحبي) بهتر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30-روزه خواري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(عليه السلام) : من افطر يوما من شهر رمضان خرج روح الايمان منه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وسائل الشيعه، ج 7 ص 181، ح 4 و 5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من لا يحضره الفقيه ج 2 ص 73، ح 9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31-رمضان ماه خدا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اميرالمومنين 6 : شهر رمضان شهر الله و شعبان شهر رسول الله و رجب شهري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علي (عليه السلام) فرمود: رمضان ماه خدا و شعبان ماه رسول خدا و رجب ماه من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32-رمضان ماه رحمت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(صلي الله عليه و آله): ... و هو شهر اوله رحمة و اوسطه مغفرة و اخره عتق من النار.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br/>
              <w:t>رسول خدا (صلي الله عليه و آله) فرمود: بحار الانوار، ج 93، ص 342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33-فضيلت ماه رمضان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(صلي الله عليه و آله) ;)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ان ابواب السماء تفتح في اول ليلة من شهر رمضان و لا تغلق الي اخر ليلة منه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(صلي الله عليه و آله) فرمود: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درهاي آسمان در اولين شب ماه رمضان گشوده مي شود و تا آخرين شب آن بسته نخواهد شد.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34-اهميت ماه رمضان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رسول الله (صلي الله عليه و آله) ;)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لو يعلم العبد ما في رمضان لود ان يكون رمضان السنة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رسول خدا (صلي الله عليه و آله) فرمود: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بحار الانوار، ج 93، ص 346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35-قرآن و ماه رمضان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الرضا (عليه السلام) ;)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من قرا في شهر رمضان اية من كتاب الله كان كمن ختم القران في غيره من الشهور.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رضا (عليه السلام) فرمود: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هر كس ماه رمضان يك آيه از كتاب خدا را قرائت كند مثل اينست كه درماههاي ديگر تمام قرآن را بخواند.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36-شب سرنوشت ساز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t>قال الصادق (عليه السلام) ;)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راس السنة ليلة القدر يكتب فيها ما يكون من السنة الي السنة.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(عليه السلام) فرمود: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آغاز سال (حساب اعمال) شب قدر است. در آن شب برنامه سال آينده نوشته مي شود.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37-برتري شب قدر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قيل لابي عبد الله (عليه السلام) ;)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كيف تكون ليلة القدر خيرا من الف شهر؟ قال: العمل الصالح فيها خير من العمل في الف شهر ليس فيها ليلة القدر.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از امام صادق (عليه السلام) سوال شد: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چگونه شب قدر از هزار ماه بهتر است؟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حضرت فرمود: كار نيك در آن شب از كار در هزار ماه كه در آنها شب قدر نباشد بهتر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38-تقدير اعمال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(عليه السلام) ;)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التقدير في ليلة تسعة عشر و الابرام في ليلة احدي و عشرين و الامضاء في ليلة ثلاث و عشرين.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(عليه السلام) فرمود: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برآورد اعمال در شب نوزدهم انجام مي گيرد و تصويب آن در شب بيست ويكم و تنفيذ آن در شب بيست سوم.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39-احياء شب قدر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عن فضيل بن يسار قال: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br/>
              <w:t>كان ابو جعفر (عليه السلام) اذا كان ليلة احدي و عشرين و ليلة ثلاث و عشرين اخذ في الدعا حتي يزول الليل فاذا زال الليل صلي.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فضيل بن يسار گويد: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باقر (عليه السلام) در شب بيست و يكم و بيست سوم ماه رمضان مشغول دعا مي شد تا شب بسر آيد و آنگاه كه شب به پايان مي رسيد نماز صبح را مي خواند.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وسائل الشيعه، ج 7، ص 260، ح 4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40-زكات فطره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قال الصادق (عليه السلام) ;)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ان من تمام الصوم اعطاء الزكاة يعني الفطرة كما ان الصلوة علي النبي (صلي الله عليه و آله) من تمام الصلوة.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امام صادق (عليه السلام) فرمود: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تكميل روزه به پرداخت زكاة يعني فطره است، همچنان كه صلوات بر پيامبر (صلي الله عليه و آله) كمال نماز است.</w:t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</w:r>
            <w:r w:rsidRPr="001E077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br/>
              <w:t>وسائل الشيعه، ج 6 ص 221، ح 5</w:t>
            </w:r>
          </w:p>
        </w:tc>
      </w:tr>
    </w:tbl>
    <w:p w:rsidR="00914CBE" w:rsidRDefault="00914CBE" w:rsidP="001E0776">
      <w:pPr>
        <w:bidi/>
      </w:pPr>
    </w:p>
    <w:sectPr w:rsidR="00914CBE" w:rsidSect="00E46A7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8D"/>
    <w:rsid w:val="000154DC"/>
    <w:rsid w:val="00031D11"/>
    <w:rsid w:val="00054BEA"/>
    <w:rsid w:val="00082DA5"/>
    <w:rsid w:val="0009079F"/>
    <w:rsid w:val="00091AA9"/>
    <w:rsid w:val="000B01DA"/>
    <w:rsid w:val="000B0B1B"/>
    <w:rsid w:val="000B24C4"/>
    <w:rsid w:val="000B2B26"/>
    <w:rsid w:val="00111800"/>
    <w:rsid w:val="00125191"/>
    <w:rsid w:val="001303C3"/>
    <w:rsid w:val="00154DCF"/>
    <w:rsid w:val="00163603"/>
    <w:rsid w:val="0018004E"/>
    <w:rsid w:val="00183409"/>
    <w:rsid w:val="001A21F7"/>
    <w:rsid w:val="001B2833"/>
    <w:rsid w:val="001E0776"/>
    <w:rsid w:val="00234168"/>
    <w:rsid w:val="002831DE"/>
    <w:rsid w:val="002A0040"/>
    <w:rsid w:val="002A5E0D"/>
    <w:rsid w:val="002B1925"/>
    <w:rsid w:val="002B7469"/>
    <w:rsid w:val="002F0E3C"/>
    <w:rsid w:val="002F406E"/>
    <w:rsid w:val="002F6104"/>
    <w:rsid w:val="003022FD"/>
    <w:rsid w:val="003133AB"/>
    <w:rsid w:val="0032018D"/>
    <w:rsid w:val="0033794E"/>
    <w:rsid w:val="00351339"/>
    <w:rsid w:val="00351DF6"/>
    <w:rsid w:val="00377382"/>
    <w:rsid w:val="00380FD9"/>
    <w:rsid w:val="003E66F7"/>
    <w:rsid w:val="004141A2"/>
    <w:rsid w:val="0041616F"/>
    <w:rsid w:val="004705EE"/>
    <w:rsid w:val="00483D5D"/>
    <w:rsid w:val="004B373F"/>
    <w:rsid w:val="004C0F11"/>
    <w:rsid w:val="004C6F21"/>
    <w:rsid w:val="004E48C8"/>
    <w:rsid w:val="0050593B"/>
    <w:rsid w:val="005341D6"/>
    <w:rsid w:val="00551F33"/>
    <w:rsid w:val="00557AD2"/>
    <w:rsid w:val="0057634E"/>
    <w:rsid w:val="005D2F1D"/>
    <w:rsid w:val="005D5076"/>
    <w:rsid w:val="005F15E2"/>
    <w:rsid w:val="005F341C"/>
    <w:rsid w:val="006024A0"/>
    <w:rsid w:val="006256BA"/>
    <w:rsid w:val="00641263"/>
    <w:rsid w:val="0066489B"/>
    <w:rsid w:val="00664E53"/>
    <w:rsid w:val="006C1DC5"/>
    <w:rsid w:val="006D1464"/>
    <w:rsid w:val="006E2FFA"/>
    <w:rsid w:val="00727189"/>
    <w:rsid w:val="007469AD"/>
    <w:rsid w:val="00750FD2"/>
    <w:rsid w:val="00760949"/>
    <w:rsid w:val="007716CB"/>
    <w:rsid w:val="00790212"/>
    <w:rsid w:val="007A1519"/>
    <w:rsid w:val="007A3B21"/>
    <w:rsid w:val="007A5E86"/>
    <w:rsid w:val="007D0499"/>
    <w:rsid w:val="007F4BC6"/>
    <w:rsid w:val="00822C9E"/>
    <w:rsid w:val="008508B0"/>
    <w:rsid w:val="00855F55"/>
    <w:rsid w:val="00877939"/>
    <w:rsid w:val="00887837"/>
    <w:rsid w:val="008A2653"/>
    <w:rsid w:val="008B3E90"/>
    <w:rsid w:val="008E0D2B"/>
    <w:rsid w:val="008F26EC"/>
    <w:rsid w:val="00914CBE"/>
    <w:rsid w:val="00981ED7"/>
    <w:rsid w:val="009B2CB1"/>
    <w:rsid w:val="00A14A2D"/>
    <w:rsid w:val="00A1538D"/>
    <w:rsid w:val="00A224DD"/>
    <w:rsid w:val="00A247F8"/>
    <w:rsid w:val="00A446FD"/>
    <w:rsid w:val="00A64CFA"/>
    <w:rsid w:val="00A84504"/>
    <w:rsid w:val="00AC18A3"/>
    <w:rsid w:val="00AC40E6"/>
    <w:rsid w:val="00AD6DF7"/>
    <w:rsid w:val="00AE1E42"/>
    <w:rsid w:val="00AF4A82"/>
    <w:rsid w:val="00AF6645"/>
    <w:rsid w:val="00B038BD"/>
    <w:rsid w:val="00B3066B"/>
    <w:rsid w:val="00B30E81"/>
    <w:rsid w:val="00B90859"/>
    <w:rsid w:val="00BB0FE3"/>
    <w:rsid w:val="00BC57A8"/>
    <w:rsid w:val="00BC6BFB"/>
    <w:rsid w:val="00C03DB0"/>
    <w:rsid w:val="00C73A4D"/>
    <w:rsid w:val="00C942CA"/>
    <w:rsid w:val="00CC3D04"/>
    <w:rsid w:val="00CC500F"/>
    <w:rsid w:val="00D24702"/>
    <w:rsid w:val="00D36E68"/>
    <w:rsid w:val="00D53EE8"/>
    <w:rsid w:val="00D54B3C"/>
    <w:rsid w:val="00D54EEB"/>
    <w:rsid w:val="00D5679F"/>
    <w:rsid w:val="00D95627"/>
    <w:rsid w:val="00DB4565"/>
    <w:rsid w:val="00DC7DAC"/>
    <w:rsid w:val="00DD69AB"/>
    <w:rsid w:val="00E46A74"/>
    <w:rsid w:val="00E83FCE"/>
    <w:rsid w:val="00E845E0"/>
    <w:rsid w:val="00E91472"/>
    <w:rsid w:val="00EC6EE1"/>
    <w:rsid w:val="00F01F56"/>
    <w:rsid w:val="00F31EFA"/>
    <w:rsid w:val="00F34951"/>
    <w:rsid w:val="00F34B56"/>
    <w:rsid w:val="00F450D2"/>
    <w:rsid w:val="00F5017D"/>
    <w:rsid w:val="00F56A10"/>
    <w:rsid w:val="00F643A6"/>
    <w:rsid w:val="00F932BE"/>
    <w:rsid w:val="00F9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">
    <w:name w:val="subtitle"/>
    <w:basedOn w:val="DefaultParagraphFont"/>
    <w:rsid w:val="001E0776"/>
  </w:style>
  <w:style w:type="paragraph" w:styleId="NormalWeb">
    <w:name w:val="Normal (Web)"/>
    <w:basedOn w:val="Normal"/>
    <w:uiPriority w:val="99"/>
    <w:unhideWhenUsed/>
    <w:rsid w:val="001E0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">
    <w:name w:val="subtitle"/>
    <w:basedOn w:val="DefaultParagraphFont"/>
    <w:rsid w:val="001E0776"/>
  </w:style>
  <w:style w:type="paragraph" w:styleId="NormalWeb">
    <w:name w:val="Normal (Web)"/>
    <w:basedOn w:val="Normal"/>
    <w:uiPriority w:val="99"/>
    <w:unhideWhenUsed/>
    <w:rsid w:val="001E0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1404</Words>
  <Characters>8005</Characters>
  <Application>Microsoft Office Word</Application>
  <DocSecurity>0</DocSecurity>
  <Lines>66</Lines>
  <Paragraphs>18</Paragraphs>
  <ScaleCrop>false</ScaleCrop>
  <Company/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VALADI</dc:creator>
  <cp:keywords/>
  <dc:description/>
  <cp:lastModifiedBy>MAHDI VALADI</cp:lastModifiedBy>
  <cp:revision>2</cp:revision>
  <dcterms:created xsi:type="dcterms:W3CDTF">2019-04-27T14:19:00Z</dcterms:created>
  <dcterms:modified xsi:type="dcterms:W3CDTF">2019-04-27T14:19:00Z</dcterms:modified>
</cp:coreProperties>
</file>