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BC1" w:rsidRPr="00000BC1" w:rsidRDefault="00000BC1" w:rsidP="00000BC1">
      <w:pPr>
        <w:bidi/>
        <w:spacing w:before="100" w:beforeAutospacing="1" w:after="100" w:afterAutospacing="1" w:line="240" w:lineRule="auto"/>
        <w:rPr>
          <w:rFonts w:ascii="Times New Roman" w:eastAsia="Times New Roman" w:hAnsi="Times New Roman" w:cs="Times New Roman"/>
          <w:sz w:val="24"/>
          <w:szCs w:val="24"/>
        </w:rPr>
      </w:pPr>
      <w:bookmarkStart w:id="0" w:name="_GoBack"/>
      <w:r w:rsidRPr="00000BC1">
        <w:rPr>
          <w:rFonts w:ascii="Times New Roman" w:eastAsia="Times New Roman" w:hAnsi="Times New Roman" w:cs="Times New Roman"/>
          <w:b/>
          <w:bCs/>
          <w:sz w:val="24"/>
          <w:szCs w:val="24"/>
          <w:rtl/>
        </w:rPr>
        <w:t>بِسْمِ اللّهِ الرَّحْمَنِ الرَّحِيمِ</w:t>
      </w:r>
      <w:r w:rsidRPr="00000BC1">
        <w:rPr>
          <w:rFonts w:ascii="Times New Roman" w:eastAsia="Times New Roman" w:hAnsi="Times New Roman" w:cs="Times New Roman"/>
          <w:sz w:val="24"/>
          <w:szCs w:val="24"/>
        </w:rPr>
        <w:br/>
      </w:r>
      <w:r w:rsidRPr="00000BC1">
        <w:rPr>
          <w:rFonts w:ascii="Times New Roman" w:eastAsia="Times New Roman" w:hAnsi="Times New Roman" w:cs="Times New Roman"/>
          <w:b/>
          <w:bCs/>
          <w:sz w:val="24"/>
          <w:szCs w:val="24"/>
          <w:rtl/>
        </w:rPr>
        <w:t>إِنَّا أَنزَلْنَاهُ فِي لَيْلَةِ الْقَدْرِ * وَمَا أَدْرَاكَ مَا لَيْلَةُ الْقَدْرِ * لَيْلَةُ الْقَدْرِ خَيْرٌ مِّنْ أَلْفِ شَهْرٍ</w:t>
      </w:r>
      <w:r w:rsidRPr="00000BC1">
        <w:rPr>
          <w:rFonts w:ascii="Times New Roman" w:eastAsia="Times New Roman" w:hAnsi="Times New Roman" w:cs="Times New Roman"/>
          <w:b/>
          <w:bCs/>
          <w:sz w:val="24"/>
          <w:szCs w:val="24"/>
        </w:rPr>
        <w:t>*</w:t>
      </w:r>
      <w:r w:rsidRPr="00000BC1">
        <w:rPr>
          <w:rFonts w:ascii="Times New Roman" w:eastAsia="Times New Roman" w:hAnsi="Times New Roman" w:cs="Times New Roman"/>
          <w:sz w:val="24"/>
          <w:szCs w:val="24"/>
        </w:rPr>
        <w:br/>
      </w:r>
      <w:r w:rsidRPr="00000BC1">
        <w:rPr>
          <w:rFonts w:ascii="Times New Roman" w:eastAsia="Times New Roman" w:hAnsi="Times New Roman" w:cs="Times New Roman"/>
          <w:b/>
          <w:bCs/>
          <w:sz w:val="24"/>
          <w:szCs w:val="24"/>
          <w:rtl/>
        </w:rPr>
        <w:t xml:space="preserve">تَنَزَّلُ الْمَلَائِكَةُ وَالرُّوحُ فِيهَا بِإِذْنِ رَبِّهِم مِّن كُلِّ أَمْرٍ * سَلَامٌ هِيَ حَتَّى مَطْلَعِ الْفَجْرِ </w:t>
      </w:r>
      <w:r w:rsidRPr="00000BC1">
        <w:rPr>
          <w:rFonts w:ascii="Times New Roman" w:eastAsia="Times New Roman" w:hAnsi="Times New Roman" w:cs="Times New Roman"/>
          <w:b/>
          <w:bCs/>
          <w:sz w:val="24"/>
          <w:szCs w:val="24"/>
        </w:rPr>
        <w:t>*</w:t>
      </w:r>
      <w:r w:rsidRPr="00000BC1">
        <w:rPr>
          <w:rFonts w:ascii="Times New Roman" w:eastAsia="Times New Roman" w:hAnsi="Times New Roman" w:cs="Times New Roman"/>
          <w:sz w:val="24"/>
          <w:szCs w:val="24"/>
        </w:rPr>
        <w:t>(2)</w:t>
      </w:r>
      <w:r w:rsidRPr="00000BC1">
        <w:rPr>
          <w:rFonts w:ascii="Times New Roman" w:eastAsia="Times New Roman" w:hAnsi="Times New Roman" w:cs="Times New Roman"/>
          <w:sz w:val="24"/>
          <w:szCs w:val="24"/>
        </w:rPr>
        <w:br/>
      </w:r>
      <w:r w:rsidRPr="00000BC1">
        <w:rPr>
          <w:rFonts w:ascii="Times New Roman" w:eastAsia="Times New Roman" w:hAnsi="Times New Roman" w:cs="Times New Roman"/>
          <w:sz w:val="24"/>
          <w:szCs w:val="24"/>
          <w:rtl/>
        </w:rPr>
        <w:t>اى عفو تو شامل گناهان</w:t>
      </w:r>
      <w:r w:rsidRPr="00000BC1">
        <w:rPr>
          <w:rFonts w:ascii="Times New Roman" w:eastAsia="Times New Roman" w:hAnsi="Times New Roman" w:cs="Times New Roman"/>
          <w:sz w:val="24"/>
          <w:szCs w:val="24"/>
        </w:rPr>
        <w:br/>
      </w:r>
      <w:r w:rsidRPr="00000BC1">
        <w:rPr>
          <w:rFonts w:ascii="Times New Roman" w:eastAsia="Times New Roman" w:hAnsi="Times New Roman" w:cs="Times New Roman"/>
          <w:sz w:val="24"/>
          <w:szCs w:val="24"/>
          <w:rtl/>
        </w:rPr>
        <w:t>كوى تو پناه بى پناهان</w:t>
      </w:r>
      <w:r w:rsidRPr="00000BC1">
        <w:rPr>
          <w:rFonts w:ascii="Times New Roman" w:eastAsia="Times New Roman" w:hAnsi="Times New Roman" w:cs="Times New Roman"/>
          <w:sz w:val="24"/>
          <w:szCs w:val="24"/>
        </w:rPr>
        <w:br/>
      </w:r>
      <w:r w:rsidRPr="00000BC1">
        <w:rPr>
          <w:rFonts w:ascii="Times New Roman" w:eastAsia="Times New Roman" w:hAnsi="Times New Roman" w:cs="Times New Roman"/>
          <w:sz w:val="24"/>
          <w:szCs w:val="24"/>
          <w:rtl/>
        </w:rPr>
        <w:t>بر خسته دلان شفاى دردى</w:t>
      </w:r>
      <w:r w:rsidRPr="00000BC1">
        <w:rPr>
          <w:rFonts w:ascii="Times New Roman" w:eastAsia="Times New Roman" w:hAnsi="Times New Roman" w:cs="Times New Roman"/>
          <w:sz w:val="24"/>
          <w:szCs w:val="24"/>
        </w:rPr>
        <w:br/>
      </w:r>
      <w:r w:rsidRPr="00000BC1">
        <w:rPr>
          <w:rFonts w:ascii="Times New Roman" w:eastAsia="Times New Roman" w:hAnsi="Times New Roman" w:cs="Times New Roman"/>
          <w:sz w:val="24"/>
          <w:szCs w:val="24"/>
          <w:rtl/>
        </w:rPr>
        <w:t>محروم نكرده دردمندى</w:t>
      </w:r>
      <w:r w:rsidRPr="00000BC1">
        <w:rPr>
          <w:rFonts w:ascii="Times New Roman" w:eastAsia="Times New Roman" w:hAnsi="Times New Roman" w:cs="Times New Roman"/>
          <w:sz w:val="24"/>
          <w:szCs w:val="24"/>
        </w:rPr>
        <w:br/>
      </w:r>
      <w:r w:rsidRPr="00000BC1">
        <w:rPr>
          <w:rFonts w:ascii="Times New Roman" w:eastAsia="Times New Roman" w:hAnsi="Times New Roman" w:cs="Times New Roman"/>
          <w:sz w:val="24"/>
          <w:szCs w:val="24"/>
          <w:rtl/>
        </w:rPr>
        <w:t>باز است درت بر آزمندان</w:t>
      </w:r>
      <w:r w:rsidRPr="00000BC1">
        <w:rPr>
          <w:rFonts w:ascii="Times New Roman" w:eastAsia="Times New Roman" w:hAnsi="Times New Roman" w:cs="Times New Roman"/>
          <w:sz w:val="24"/>
          <w:szCs w:val="24"/>
        </w:rPr>
        <w:br/>
      </w:r>
      <w:r w:rsidRPr="00000BC1">
        <w:rPr>
          <w:rFonts w:ascii="Times New Roman" w:eastAsia="Times New Roman" w:hAnsi="Times New Roman" w:cs="Times New Roman"/>
          <w:sz w:val="24"/>
          <w:szCs w:val="24"/>
          <w:rtl/>
        </w:rPr>
        <w:t>اى عشق دل نيازمندان</w:t>
      </w:r>
      <w:r w:rsidRPr="00000BC1">
        <w:rPr>
          <w:rFonts w:ascii="Times New Roman" w:eastAsia="Times New Roman" w:hAnsi="Times New Roman" w:cs="Times New Roman"/>
          <w:sz w:val="24"/>
          <w:szCs w:val="24"/>
        </w:rPr>
        <w:br/>
      </w:r>
      <w:r w:rsidRPr="00000BC1">
        <w:rPr>
          <w:rFonts w:ascii="Times New Roman" w:eastAsia="Times New Roman" w:hAnsi="Times New Roman" w:cs="Times New Roman"/>
          <w:sz w:val="24"/>
          <w:szCs w:val="24"/>
          <w:rtl/>
        </w:rPr>
        <w:t>جز تو كه نظر به حال ما كرد</w:t>
      </w:r>
      <w:r w:rsidRPr="00000BC1">
        <w:rPr>
          <w:rFonts w:ascii="Times New Roman" w:eastAsia="Times New Roman" w:hAnsi="Times New Roman" w:cs="Times New Roman"/>
          <w:sz w:val="24"/>
          <w:szCs w:val="24"/>
        </w:rPr>
        <w:br/>
      </w:r>
      <w:r w:rsidRPr="00000BC1">
        <w:rPr>
          <w:rFonts w:ascii="Times New Roman" w:eastAsia="Times New Roman" w:hAnsi="Times New Roman" w:cs="Times New Roman"/>
          <w:sz w:val="24"/>
          <w:szCs w:val="24"/>
          <w:rtl/>
        </w:rPr>
        <w:t>يا گوش بر اين مقال ما كرد</w:t>
      </w:r>
      <w:r w:rsidRPr="00000BC1">
        <w:rPr>
          <w:rFonts w:ascii="Times New Roman" w:eastAsia="Times New Roman" w:hAnsi="Times New Roman" w:cs="Times New Roman"/>
          <w:sz w:val="24"/>
          <w:szCs w:val="24"/>
        </w:rPr>
        <w:br/>
      </w:r>
      <w:r w:rsidRPr="00000BC1">
        <w:rPr>
          <w:rFonts w:ascii="Times New Roman" w:eastAsia="Times New Roman" w:hAnsi="Times New Roman" w:cs="Times New Roman"/>
          <w:sz w:val="24"/>
          <w:szCs w:val="24"/>
          <w:rtl/>
        </w:rPr>
        <w:t>بخشنده هر گناهى اى دوست</w:t>
      </w:r>
      <w:r w:rsidRPr="00000BC1">
        <w:rPr>
          <w:rFonts w:ascii="Times New Roman" w:eastAsia="Times New Roman" w:hAnsi="Times New Roman" w:cs="Times New Roman"/>
          <w:sz w:val="24"/>
          <w:szCs w:val="24"/>
        </w:rPr>
        <w:br/>
      </w:r>
      <w:r w:rsidRPr="00000BC1">
        <w:rPr>
          <w:rFonts w:ascii="Times New Roman" w:eastAsia="Times New Roman" w:hAnsi="Times New Roman" w:cs="Times New Roman"/>
          <w:sz w:val="24"/>
          <w:szCs w:val="24"/>
          <w:rtl/>
        </w:rPr>
        <w:t>بر گم شدگان پناهى اى دوست</w:t>
      </w:r>
      <w:r w:rsidRPr="00000BC1">
        <w:rPr>
          <w:rFonts w:ascii="Times New Roman" w:eastAsia="Times New Roman" w:hAnsi="Times New Roman" w:cs="Times New Roman"/>
          <w:sz w:val="24"/>
          <w:szCs w:val="24"/>
        </w:rPr>
        <w:br/>
      </w:r>
      <w:r w:rsidRPr="00000BC1">
        <w:rPr>
          <w:rFonts w:ascii="Times New Roman" w:eastAsia="Times New Roman" w:hAnsi="Times New Roman" w:cs="Times New Roman"/>
          <w:sz w:val="24"/>
          <w:szCs w:val="24"/>
          <w:rtl/>
        </w:rPr>
        <w:t>اى راز دل شكسته من</w:t>
      </w:r>
      <w:r w:rsidRPr="00000BC1">
        <w:rPr>
          <w:rFonts w:ascii="Times New Roman" w:eastAsia="Times New Roman" w:hAnsi="Times New Roman" w:cs="Times New Roman"/>
          <w:sz w:val="24"/>
          <w:szCs w:val="24"/>
        </w:rPr>
        <w:br/>
      </w:r>
      <w:r w:rsidRPr="00000BC1">
        <w:rPr>
          <w:rFonts w:ascii="Times New Roman" w:eastAsia="Times New Roman" w:hAnsi="Times New Roman" w:cs="Times New Roman"/>
          <w:sz w:val="24"/>
          <w:szCs w:val="24"/>
          <w:rtl/>
        </w:rPr>
        <w:t>اى مرهم قلب خسته من</w:t>
      </w:r>
      <w:r w:rsidRPr="00000BC1">
        <w:rPr>
          <w:rFonts w:ascii="Times New Roman" w:eastAsia="Times New Roman" w:hAnsi="Times New Roman" w:cs="Times New Roman"/>
          <w:sz w:val="24"/>
          <w:szCs w:val="24"/>
        </w:rPr>
        <w:br/>
      </w:r>
      <w:r w:rsidRPr="00000BC1">
        <w:rPr>
          <w:rFonts w:ascii="Times New Roman" w:eastAsia="Times New Roman" w:hAnsi="Times New Roman" w:cs="Times New Roman"/>
          <w:sz w:val="24"/>
          <w:szCs w:val="24"/>
          <w:rtl/>
        </w:rPr>
        <w:t>اى مونس من انيس جانم</w:t>
      </w:r>
      <w:r w:rsidRPr="00000BC1">
        <w:rPr>
          <w:rFonts w:ascii="Times New Roman" w:eastAsia="Times New Roman" w:hAnsi="Times New Roman" w:cs="Times New Roman"/>
          <w:sz w:val="24"/>
          <w:szCs w:val="24"/>
        </w:rPr>
        <w:br/>
      </w:r>
      <w:r w:rsidRPr="00000BC1">
        <w:rPr>
          <w:rFonts w:ascii="Times New Roman" w:eastAsia="Times New Roman" w:hAnsi="Times New Roman" w:cs="Times New Roman"/>
          <w:sz w:val="24"/>
          <w:szCs w:val="24"/>
          <w:rtl/>
        </w:rPr>
        <w:t>اى يار و رفيق در نهانم</w:t>
      </w:r>
      <w:r w:rsidRPr="00000BC1">
        <w:rPr>
          <w:rFonts w:ascii="Times New Roman" w:eastAsia="Times New Roman" w:hAnsi="Times New Roman" w:cs="Times New Roman"/>
          <w:sz w:val="24"/>
          <w:szCs w:val="24"/>
        </w:rPr>
        <w:br/>
      </w:r>
      <w:r w:rsidRPr="00000BC1">
        <w:rPr>
          <w:rFonts w:ascii="Times New Roman" w:eastAsia="Times New Roman" w:hAnsi="Times New Roman" w:cs="Times New Roman"/>
          <w:sz w:val="24"/>
          <w:szCs w:val="24"/>
          <w:rtl/>
        </w:rPr>
        <w:t>اى راه مرا چراغ روشن</w:t>
      </w:r>
      <w:r w:rsidRPr="00000BC1">
        <w:rPr>
          <w:rFonts w:ascii="Times New Roman" w:eastAsia="Times New Roman" w:hAnsi="Times New Roman" w:cs="Times New Roman"/>
          <w:sz w:val="24"/>
          <w:szCs w:val="24"/>
        </w:rPr>
        <w:br/>
      </w:r>
      <w:r w:rsidRPr="00000BC1">
        <w:rPr>
          <w:rFonts w:ascii="Times New Roman" w:eastAsia="Times New Roman" w:hAnsi="Times New Roman" w:cs="Times New Roman"/>
          <w:sz w:val="24"/>
          <w:szCs w:val="24"/>
          <w:rtl/>
        </w:rPr>
        <w:t>آب و گل من زتست گلشن</w:t>
      </w:r>
      <w:r w:rsidRPr="00000BC1">
        <w:rPr>
          <w:rFonts w:ascii="Times New Roman" w:eastAsia="Times New Roman" w:hAnsi="Times New Roman" w:cs="Times New Roman"/>
          <w:sz w:val="24"/>
          <w:szCs w:val="24"/>
        </w:rPr>
        <w:br/>
      </w:r>
      <w:r w:rsidRPr="00000BC1">
        <w:rPr>
          <w:rFonts w:ascii="Times New Roman" w:eastAsia="Times New Roman" w:hAnsi="Times New Roman" w:cs="Times New Roman"/>
          <w:sz w:val="24"/>
          <w:szCs w:val="24"/>
          <w:rtl/>
        </w:rPr>
        <w:t>اميد منى به هر دو عالم</w:t>
      </w:r>
      <w:r w:rsidRPr="00000BC1">
        <w:rPr>
          <w:rFonts w:ascii="Times New Roman" w:eastAsia="Times New Roman" w:hAnsi="Times New Roman" w:cs="Times New Roman"/>
          <w:sz w:val="24"/>
          <w:szCs w:val="24"/>
        </w:rPr>
        <w:br/>
      </w:r>
      <w:r w:rsidRPr="00000BC1">
        <w:rPr>
          <w:rFonts w:ascii="Times New Roman" w:eastAsia="Times New Roman" w:hAnsi="Times New Roman" w:cs="Times New Roman"/>
          <w:sz w:val="24"/>
          <w:szCs w:val="24"/>
          <w:rtl/>
        </w:rPr>
        <w:t>دورم منما زخويش يك دم</w:t>
      </w:r>
      <w:r w:rsidRPr="00000BC1">
        <w:rPr>
          <w:rFonts w:ascii="Times New Roman" w:eastAsia="Times New Roman" w:hAnsi="Times New Roman" w:cs="Times New Roman"/>
          <w:sz w:val="24"/>
          <w:szCs w:val="24"/>
        </w:rPr>
        <w:br/>
      </w:r>
      <w:r w:rsidRPr="00000BC1">
        <w:rPr>
          <w:rFonts w:ascii="Times New Roman" w:eastAsia="Times New Roman" w:hAnsi="Times New Roman" w:cs="Times New Roman"/>
          <w:sz w:val="24"/>
          <w:szCs w:val="24"/>
          <w:rtl/>
        </w:rPr>
        <w:t>بنگر ز گنه چه تيره روزم</w:t>
      </w:r>
      <w:r w:rsidRPr="00000BC1">
        <w:rPr>
          <w:rFonts w:ascii="Times New Roman" w:eastAsia="Times New Roman" w:hAnsi="Times New Roman" w:cs="Times New Roman"/>
          <w:sz w:val="24"/>
          <w:szCs w:val="24"/>
        </w:rPr>
        <w:br/>
      </w:r>
      <w:r w:rsidRPr="00000BC1">
        <w:rPr>
          <w:rFonts w:ascii="Times New Roman" w:eastAsia="Times New Roman" w:hAnsi="Times New Roman" w:cs="Times New Roman"/>
          <w:sz w:val="24"/>
          <w:szCs w:val="24"/>
          <w:rtl/>
        </w:rPr>
        <w:t>چون شمع به درگهت بسوزم</w:t>
      </w:r>
      <w:r w:rsidRPr="00000BC1">
        <w:rPr>
          <w:rFonts w:ascii="Times New Roman" w:eastAsia="Times New Roman" w:hAnsi="Times New Roman" w:cs="Times New Roman"/>
          <w:sz w:val="24"/>
          <w:szCs w:val="24"/>
        </w:rPr>
        <w:br/>
      </w:r>
      <w:r w:rsidRPr="00000BC1">
        <w:rPr>
          <w:rFonts w:ascii="Times New Roman" w:eastAsia="Times New Roman" w:hAnsi="Times New Roman" w:cs="Times New Roman"/>
          <w:sz w:val="24"/>
          <w:szCs w:val="24"/>
          <w:rtl/>
        </w:rPr>
        <w:t>باشد كه نظر كنى به حالم</w:t>
      </w:r>
      <w:r w:rsidRPr="00000BC1">
        <w:rPr>
          <w:rFonts w:ascii="Times New Roman" w:eastAsia="Times New Roman" w:hAnsi="Times New Roman" w:cs="Times New Roman"/>
          <w:sz w:val="24"/>
          <w:szCs w:val="24"/>
        </w:rPr>
        <w:br/>
      </w:r>
      <w:r w:rsidRPr="00000BC1">
        <w:rPr>
          <w:rFonts w:ascii="Times New Roman" w:eastAsia="Times New Roman" w:hAnsi="Times New Roman" w:cs="Times New Roman"/>
          <w:sz w:val="24"/>
          <w:szCs w:val="24"/>
          <w:rtl/>
        </w:rPr>
        <w:t>بخشى به عنايتت كمالم</w:t>
      </w:r>
      <w:r w:rsidRPr="00000BC1">
        <w:rPr>
          <w:rFonts w:ascii="Times New Roman" w:eastAsia="Times New Roman" w:hAnsi="Times New Roman" w:cs="Times New Roman"/>
          <w:sz w:val="24"/>
          <w:szCs w:val="24"/>
        </w:rPr>
        <w:br/>
      </w:r>
      <w:r w:rsidRPr="00000BC1">
        <w:rPr>
          <w:rFonts w:ascii="Times New Roman" w:eastAsia="Times New Roman" w:hAnsi="Times New Roman" w:cs="Times New Roman"/>
          <w:sz w:val="24"/>
          <w:szCs w:val="24"/>
          <w:rtl/>
        </w:rPr>
        <w:t>يادى زغريب بى نوا كن</w:t>
      </w:r>
      <w:r w:rsidRPr="00000BC1">
        <w:rPr>
          <w:rFonts w:ascii="Times New Roman" w:eastAsia="Times New Roman" w:hAnsi="Times New Roman" w:cs="Times New Roman"/>
          <w:sz w:val="24"/>
          <w:szCs w:val="24"/>
        </w:rPr>
        <w:br/>
      </w:r>
      <w:r w:rsidRPr="00000BC1">
        <w:rPr>
          <w:rFonts w:ascii="Times New Roman" w:eastAsia="Times New Roman" w:hAnsi="Times New Roman" w:cs="Times New Roman"/>
          <w:sz w:val="24"/>
          <w:szCs w:val="24"/>
          <w:rtl/>
        </w:rPr>
        <w:t>از لطف، تو درد من دوا كن</w:t>
      </w:r>
      <w:r w:rsidRPr="00000BC1">
        <w:rPr>
          <w:rFonts w:ascii="Times New Roman" w:eastAsia="Times New Roman" w:hAnsi="Times New Roman" w:cs="Times New Roman"/>
          <w:sz w:val="24"/>
          <w:szCs w:val="24"/>
        </w:rPr>
        <w:br/>
      </w:r>
      <w:r w:rsidRPr="00000BC1">
        <w:rPr>
          <w:rFonts w:ascii="Times New Roman" w:eastAsia="Times New Roman" w:hAnsi="Times New Roman" w:cs="Times New Roman"/>
          <w:sz w:val="24"/>
          <w:szCs w:val="24"/>
          <w:rtl/>
        </w:rPr>
        <w:t>مسكين به در تو دردمند است</w:t>
      </w:r>
      <w:r w:rsidRPr="00000BC1">
        <w:rPr>
          <w:rFonts w:ascii="Times New Roman" w:eastAsia="Times New Roman" w:hAnsi="Times New Roman" w:cs="Times New Roman"/>
          <w:sz w:val="24"/>
          <w:szCs w:val="24"/>
        </w:rPr>
        <w:br/>
      </w:r>
      <w:r w:rsidRPr="00000BC1">
        <w:rPr>
          <w:rFonts w:ascii="Times New Roman" w:eastAsia="Times New Roman" w:hAnsi="Times New Roman" w:cs="Times New Roman"/>
          <w:sz w:val="24"/>
          <w:szCs w:val="24"/>
          <w:rtl/>
        </w:rPr>
        <w:t>دل خسته و زار و مستمند است(3</w:t>
      </w:r>
      <w:r w:rsidRPr="00000BC1">
        <w:rPr>
          <w:rFonts w:ascii="Times New Roman" w:eastAsia="Times New Roman" w:hAnsi="Times New Roman" w:cs="Times New Roman"/>
          <w:sz w:val="24"/>
          <w:szCs w:val="24"/>
        </w:rPr>
        <w:t>)</w:t>
      </w:r>
      <w:r w:rsidRPr="00000BC1">
        <w:rPr>
          <w:rFonts w:ascii="Times New Roman" w:eastAsia="Times New Roman" w:hAnsi="Times New Roman" w:cs="Times New Roman"/>
          <w:sz w:val="24"/>
          <w:szCs w:val="24"/>
        </w:rPr>
        <w:br/>
      </w:r>
      <w:r w:rsidRPr="00000BC1">
        <w:rPr>
          <w:rFonts w:ascii="Times New Roman" w:eastAsia="Times New Roman" w:hAnsi="Times New Roman" w:cs="Times New Roman"/>
          <w:sz w:val="24"/>
          <w:szCs w:val="24"/>
          <w:rtl/>
        </w:rPr>
        <w:t>ما، آن (قرآن) را در «شب قدر»نازل كرديم و تو، چه مى دانى «شب قدر»چيست؟ شب قدر، از هزارماه بهتر است، فرشتگان و «روح» در آن شب به اذن پروردگار خود، براى تقدير هر كارى نازل مى شوند، آن شب انباشته از سلامت و بركت و رحمت، تا طلوع صبح است</w:t>
      </w:r>
      <w:r w:rsidRPr="00000BC1">
        <w:rPr>
          <w:rFonts w:ascii="Times New Roman" w:eastAsia="Times New Roman" w:hAnsi="Times New Roman" w:cs="Times New Roman"/>
          <w:sz w:val="24"/>
          <w:szCs w:val="24"/>
        </w:rPr>
        <w:t>.</w:t>
      </w:r>
      <w:r w:rsidRPr="00000BC1">
        <w:rPr>
          <w:rFonts w:ascii="Times New Roman" w:eastAsia="Times New Roman" w:hAnsi="Times New Roman" w:cs="Times New Roman"/>
          <w:sz w:val="24"/>
          <w:szCs w:val="24"/>
        </w:rPr>
        <w:br/>
      </w:r>
      <w:r w:rsidRPr="00000BC1">
        <w:rPr>
          <w:rFonts w:ascii="Times New Roman" w:eastAsia="Times New Roman" w:hAnsi="Times New Roman" w:cs="Times New Roman"/>
          <w:sz w:val="24"/>
          <w:szCs w:val="24"/>
          <w:rtl/>
        </w:rPr>
        <w:t>درباره سوره قدر، شب قدر، معناى قدر، تعيين شب قدر، تكاليف شب قدر و شيوه هاى بهره جويى از اين شب بزرگ و ارتباط با خداوند مهربان، مطالب قابل اهميتى وجود دارد، كه ما خلاصه آن را مورد مطالعه قرار مى دهيم</w:t>
      </w:r>
      <w:r w:rsidRPr="00000BC1">
        <w:rPr>
          <w:rFonts w:ascii="Times New Roman" w:eastAsia="Times New Roman" w:hAnsi="Times New Roman" w:cs="Times New Roman"/>
          <w:sz w:val="24"/>
          <w:szCs w:val="24"/>
        </w:rPr>
        <w:t>.</w:t>
      </w:r>
    </w:p>
    <w:p w:rsidR="00000BC1" w:rsidRPr="00000BC1" w:rsidRDefault="00000BC1" w:rsidP="00000BC1">
      <w:pPr>
        <w:bidi/>
        <w:spacing w:before="100" w:beforeAutospacing="1" w:after="100" w:afterAutospacing="1" w:line="240" w:lineRule="auto"/>
        <w:outlineLvl w:val="2"/>
        <w:rPr>
          <w:rFonts w:ascii="Times New Roman" w:eastAsia="Times New Roman" w:hAnsi="Times New Roman" w:cs="Times New Roman"/>
          <w:b/>
          <w:bCs/>
          <w:sz w:val="27"/>
          <w:szCs w:val="27"/>
        </w:rPr>
      </w:pPr>
      <w:r w:rsidRPr="00000BC1">
        <w:rPr>
          <w:rFonts w:ascii="Times New Roman" w:eastAsia="Times New Roman" w:hAnsi="Times New Roman" w:cs="Times New Roman"/>
          <w:b/>
          <w:bCs/>
          <w:sz w:val="27"/>
          <w:szCs w:val="27"/>
          <w:rtl/>
        </w:rPr>
        <w:t>ثواب قرائت</w:t>
      </w:r>
    </w:p>
    <w:p w:rsidR="00000BC1" w:rsidRPr="00000BC1" w:rsidRDefault="00000BC1" w:rsidP="00000BC1">
      <w:pPr>
        <w:bidi/>
        <w:spacing w:before="100" w:beforeAutospacing="1" w:after="100" w:afterAutospacing="1" w:line="240" w:lineRule="auto"/>
        <w:rPr>
          <w:rFonts w:ascii="Times New Roman" w:eastAsia="Times New Roman" w:hAnsi="Times New Roman" w:cs="Times New Roman"/>
          <w:sz w:val="24"/>
          <w:szCs w:val="24"/>
        </w:rPr>
      </w:pPr>
      <w:r w:rsidRPr="00000BC1">
        <w:rPr>
          <w:rFonts w:ascii="Times New Roman" w:eastAsia="Times New Roman" w:hAnsi="Times New Roman" w:cs="Times New Roman"/>
          <w:sz w:val="24"/>
          <w:szCs w:val="24"/>
          <w:rtl/>
        </w:rPr>
        <w:t>امام باقر(علیه السلام) فرموده است</w:t>
      </w:r>
      <w:r w:rsidRPr="00000BC1">
        <w:rPr>
          <w:rFonts w:ascii="Times New Roman" w:eastAsia="Times New Roman" w:hAnsi="Times New Roman" w:cs="Times New Roman"/>
          <w:sz w:val="24"/>
          <w:szCs w:val="24"/>
        </w:rPr>
        <w:t>:</w:t>
      </w:r>
      <w:r w:rsidRPr="00000BC1">
        <w:rPr>
          <w:rFonts w:ascii="Times New Roman" w:eastAsia="Times New Roman" w:hAnsi="Times New Roman" w:cs="Times New Roman"/>
          <w:sz w:val="24"/>
          <w:szCs w:val="24"/>
        </w:rPr>
        <w:br/>
      </w:r>
      <w:r w:rsidRPr="00000BC1">
        <w:rPr>
          <w:rFonts w:ascii="Times New Roman" w:eastAsia="Times New Roman" w:hAnsi="Times New Roman" w:cs="Times New Roman"/>
          <w:sz w:val="24"/>
          <w:szCs w:val="24"/>
          <w:rtl/>
        </w:rPr>
        <w:t>هر كس سوره «انا انزلناه» را با صداى بلند بخواند، مثل كسى خواهد بود كه شمشير به دوش گرفته و در راه خداوند جهاد مى كند و هر كس آن را پنهان و آهسته بخواند، مانند كسى است كه در راه خدا، به خون خود غلتيده است.(4</w:t>
      </w:r>
      <w:r w:rsidRPr="00000BC1">
        <w:rPr>
          <w:rFonts w:ascii="Times New Roman" w:eastAsia="Times New Roman" w:hAnsi="Times New Roman" w:cs="Times New Roman"/>
          <w:sz w:val="24"/>
          <w:szCs w:val="24"/>
        </w:rPr>
        <w:t>)</w:t>
      </w:r>
    </w:p>
    <w:p w:rsidR="00000BC1" w:rsidRPr="00000BC1" w:rsidRDefault="00000BC1" w:rsidP="00000BC1">
      <w:pPr>
        <w:bidi/>
        <w:spacing w:before="100" w:beforeAutospacing="1" w:after="100" w:afterAutospacing="1" w:line="240" w:lineRule="auto"/>
        <w:outlineLvl w:val="2"/>
        <w:rPr>
          <w:rFonts w:ascii="Times New Roman" w:eastAsia="Times New Roman" w:hAnsi="Times New Roman" w:cs="Times New Roman"/>
          <w:b/>
          <w:bCs/>
          <w:sz w:val="27"/>
          <w:szCs w:val="27"/>
        </w:rPr>
      </w:pPr>
      <w:r w:rsidRPr="00000BC1">
        <w:rPr>
          <w:rFonts w:ascii="Times New Roman" w:eastAsia="Times New Roman" w:hAnsi="Times New Roman" w:cs="Times New Roman"/>
          <w:b/>
          <w:bCs/>
          <w:sz w:val="27"/>
          <w:szCs w:val="27"/>
          <w:rtl/>
        </w:rPr>
        <w:t>معناى «شب قدر</w:t>
      </w:r>
      <w:r w:rsidRPr="00000BC1">
        <w:rPr>
          <w:rFonts w:ascii="Times New Roman" w:eastAsia="Times New Roman" w:hAnsi="Times New Roman" w:cs="Times New Roman"/>
          <w:b/>
          <w:bCs/>
          <w:sz w:val="27"/>
          <w:szCs w:val="27"/>
        </w:rPr>
        <w:t>»</w:t>
      </w:r>
    </w:p>
    <w:p w:rsidR="00000BC1" w:rsidRPr="00000BC1" w:rsidRDefault="00000BC1" w:rsidP="00000BC1">
      <w:pPr>
        <w:bidi/>
        <w:spacing w:before="100" w:beforeAutospacing="1" w:after="100" w:afterAutospacing="1" w:line="240" w:lineRule="auto"/>
        <w:rPr>
          <w:rFonts w:ascii="Times New Roman" w:eastAsia="Times New Roman" w:hAnsi="Times New Roman" w:cs="Times New Roman"/>
          <w:sz w:val="24"/>
          <w:szCs w:val="24"/>
        </w:rPr>
      </w:pPr>
      <w:r w:rsidRPr="00000BC1">
        <w:rPr>
          <w:rFonts w:ascii="Times New Roman" w:eastAsia="Times New Roman" w:hAnsi="Times New Roman" w:cs="Times New Roman"/>
          <w:sz w:val="24"/>
          <w:szCs w:val="24"/>
          <w:rtl/>
        </w:rPr>
        <w:t>چرا اين شب، «شب قدر»ناميده شده، در آن چه اسرارى نهفته و چه وقايع و حوادثى در آن رخ داده و رخ مى دهد؟</w:t>
      </w:r>
      <w:r w:rsidRPr="00000BC1">
        <w:rPr>
          <w:rFonts w:ascii="Times New Roman" w:eastAsia="Times New Roman" w:hAnsi="Times New Roman" w:cs="Times New Roman"/>
          <w:sz w:val="24"/>
          <w:szCs w:val="24"/>
        </w:rPr>
        <w:br/>
      </w:r>
      <w:r w:rsidRPr="00000BC1">
        <w:rPr>
          <w:rFonts w:ascii="Times New Roman" w:eastAsia="Times New Roman" w:hAnsi="Times New Roman" w:cs="Times New Roman"/>
          <w:sz w:val="24"/>
          <w:szCs w:val="24"/>
          <w:rtl/>
        </w:rPr>
        <w:t>مفسران قرآن كريم با استفاده از قرآن و احاديث پيشوايان معصوم(عليهم السلام)، درباره نام گذارى اين شب به «شب قدر»مطالب و دلايل زيادى آورده اند، كه مهم ترين و مناسب ترين آن ها بدين شرح است</w:t>
      </w:r>
      <w:r w:rsidRPr="00000BC1">
        <w:rPr>
          <w:rFonts w:ascii="Times New Roman" w:eastAsia="Times New Roman" w:hAnsi="Times New Roman" w:cs="Times New Roman"/>
          <w:sz w:val="24"/>
          <w:szCs w:val="24"/>
        </w:rPr>
        <w:t>:</w:t>
      </w:r>
      <w:r w:rsidRPr="00000BC1">
        <w:rPr>
          <w:rFonts w:ascii="Times New Roman" w:eastAsia="Times New Roman" w:hAnsi="Times New Roman" w:cs="Times New Roman"/>
          <w:sz w:val="24"/>
          <w:szCs w:val="24"/>
        </w:rPr>
        <w:br/>
        <w:t>1</w:t>
      </w:r>
      <w:r w:rsidRPr="00000BC1">
        <w:rPr>
          <w:rFonts w:ascii="Times New Roman" w:eastAsia="Times New Roman" w:hAnsi="Times New Roman" w:cs="Times New Roman"/>
          <w:sz w:val="24"/>
          <w:szCs w:val="24"/>
          <w:rtl/>
        </w:rPr>
        <w:t>ـ شب قدر، يعنى شب بزرگ و با عظمت، زيرا در قرآن كريم«قدر»به معناى منزلت وبزرگى خداوند عالم آمده هم چنان كه در اين آيه مى خوانيم: «ما قدروا الله حق قدره»(5) آنان عظمت خداوند را نشناختند. و «حبيش» در كتاب «وجوه القرآن</w:t>
      </w:r>
      <w:r w:rsidRPr="00000BC1">
        <w:rPr>
          <w:rFonts w:ascii="Times New Roman" w:eastAsia="Times New Roman" w:hAnsi="Times New Roman" w:cs="Times New Roman"/>
          <w:sz w:val="24"/>
          <w:szCs w:val="24"/>
        </w:rPr>
        <w:t xml:space="preserve">» </w:t>
      </w:r>
      <w:r w:rsidRPr="00000BC1">
        <w:rPr>
          <w:rFonts w:ascii="Times New Roman" w:eastAsia="Times New Roman" w:hAnsi="Times New Roman" w:cs="Times New Roman"/>
          <w:sz w:val="24"/>
          <w:szCs w:val="24"/>
          <w:rtl/>
        </w:rPr>
        <w:t>ليله القدر را به ليله العظمه معنا كرده(6) رمز اين بزرگى هم در خود سوره«قدر»بيان گرديده است آن جا كه مى فرمايد: شب قدر، از هزار ماه بهتر است</w:t>
      </w:r>
      <w:r w:rsidRPr="00000BC1">
        <w:rPr>
          <w:rFonts w:ascii="Times New Roman" w:eastAsia="Times New Roman" w:hAnsi="Times New Roman" w:cs="Times New Roman"/>
          <w:sz w:val="24"/>
          <w:szCs w:val="24"/>
        </w:rPr>
        <w:t>.</w:t>
      </w:r>
      <w:r w:rsidRPr="00000BC1">
        <w:rPr>
          <w:rFonts w:ascii="Times New Roman" w:eastAsia="Times New Roman" w:hAnsi="Times New Roman" w:cs="Times New Roman"/>
          <w:sz w:val="24"/>
          <w:szCs w:val="24"/>
        </w:rPr>
        <w:br/>
        <w:t xml:space="preserve">2 </w:t>
      </w:r>
      <w:r w:rsidRPr="00000BC1">
        <w:rPr>
          <w:rFonts w:ascii="Times New Roman" w:eastAsia="Times New Roman" w:hAnsi="Times New Roman" w:cs="Times New Roman"/>
          <w:sz w:val="24"/>
          <w:szCs w:val="24"/>
          <w:rtl/>
        </w:rPr>
        <w:t>ـ شب با ارزش و پر قيمت، جهت ديگرى براى معناى «قدر» مى تواند باشد، زيرا از يك سو در همين سوره مى خوانيم: «عبادت» در اين شب از عبادت در هزار ماه بهتر و با ارزش تر است در فارسى هم مى گوييم: «قدر جوانى، «قدر»سلامت ونعمتى را كه در اختيار دارى، بدان</w:t>
      </w:r>
      <w:r w:rsidRPr="00000BC1">
        <w:rPr>
          <w:rFonts w:ascii="Times New Roman" w:eastAsia="Times New Roman" w:hAnsi="Times New Roman" w:cs="Times New Roman"/>
          <w:sz w:val="24"/>
          <w:szCs w:val="24"/>
        </w:rPr>
        <w:t>».</w:t>
      </w:r>
      <w:r w:rsidRPr="00000BC1">
        <w:rPr>
          <w:rFonts w:ascii="Times New Roman" w:eastAsia="Times New Roman" w:hAnsi="Times New Roman" w:cs="Times New Roman"/>
          <w:sz w:val="24"/>
          <w:szCs w:val="24"/>
        </w:rPr>
        <w:br/>
      </w:r>
      <w:r w:rsidRPr="00000BC1">
        <w:rPr>
          <w:rFonts w:ascii="Times New Roman" w:eastAsia="Times New Roman" w:hAnsi="Times New Roman" w:cs="Times New Roman"/>
          <w:b/>
          <w:bCs/>
          <w:sz w:val="24"/>
          <w:szCs w:val="24"/>
          <w:rtl/>
        </w:rPr>
        <w:t>داد حق عمرى كه هر روزى از آن</w:t>
      </w:r>
      <w:r w:rsidRPr="00000BC1">
        <w:rPr>
          <w:rFonts w:ascii="Times New Roman" w:eastAsia="Times New Roman" w:hAnsi="Times New Roman" w:cs="Times New Roman"/>
          <w:sz w:val="24"/>
          <w:szCs w:val="24"/>
        </w:rPr>
        <w:br/>
      </w:r>
      <w:r w:rsidRPr="00000BC1">
        <w:rPr>
          <w:rFonts w:ascii="Times New Roman" w:eastAsia="Times New Roman" w:hAnsi="Times New Roman" w:cs="Times New Roman"/>
          <w:b/>
          <w:bCs/>
          <w:sz w:val="24"/>
          <w:szCs w:val="24"/>
          <w:rtl/>
        </w:rPr>
        <w:t>كس نداند قدر آن را در جهان</w:t>
      </w:r>
      <w:r w:rsidRPr="00000BC1">
        <w:rPr>
          <w:rFonts w:ascii="Times New Roman" w:eastAsia="Times New Roman" w:hAnsi="Times New Roman" w:cs="Times New Roman"/>
          <w:b/>
          <w:bCs/>
          <w:sz w:val="24"/>
          <w:szCs w:val="24"/>
        </w:rPr>
        <w:br/>
      </w:r>
      <w:r w:rsidRPr="00000BC1">
        <w:rPr>
          <w:rFonts w:ascii="Times New Roman" w:eastAsia="Times New Roman" w:hAnsi="Times New Roman" w:cs="Times New Roman"/>
          <w:b/>
          <w:bCs/>
          <w:sz w:val="24"/>
          <w:szCs w:val="24"/>
          <w:rtl/>
        </w:rPr>
        <w:lastRenderedPageBreak/>
        <w:t>آن كه غافل بود از كشت و بهار</w:t>
      </w:r>
      <w:r w:rsidRPr="00000BC1">
        <w:rPr>
          <w:rFonts w:ascii="Times New Roman" w:eastAsia="Times New Roman" w:hAnsi="Times New Roman" w:cs="Times New Roman"/>
          <w:b/>
          <w:bCs/>
          <w:sz w:val="24"/>
          <w:szCs w:val="24"/>
        </w:rPr>
        <w:br/>
      </w:r>
      <w:r w:rsidRPr="00000BC1">
        <w:rPr>
          <w:rFonts w:ascii="Times New Roman" w:eastAsia="Times New Roman" w:hAnsi="Times New Roman" w:cs="Times New Roman"/>
          <w:b/>
          <w:bCs/>
          <w:sz w:val="24"/>
          <w:szCs w:val="24"/>
          <w:rtl/>
        </w:rPr>
        <w:t>او چه داند قيمت اين روزگار؟</w:t>
      </w:r>
      <w:r w:rsidRPr="00000BC1">
        <w:rPr>
          <w:rFonts w:ascii="Times New Roman" w:eastAsia="Times New Roman" w:hAnsi="Times New Roman" w:cs="Times New Roman"/>
          <w:b/>
          <w:bCs/>
          <w:sz w:val="24"/>
          <w:szCs w:val="24"/>
        </w:rPr>
        <w:br/>
      </w:r>
      <w:r w:rsidRPr="00000BC1">
        <w:rPr>
          <w:rFonts w:ascii="Times New Roman" w:eastAsia="Times New Roman" w:hAnsi="Times New Roman" w:cs="Times New Roman"/>
          <w:b/>
          <w:bCs/>
          <w:sz w:val="24"/>
          <w:szCs w:val="24"/>
          <w:rtl/>
        </w:rPr>
        <w:t>قيمت هر كاله مى دانى كه چيست</w:t>
      </w:r>
      <w:r w:rsidRPr="00000BC1">
        <w:rPr>
          <w:rFonts w:ascii="Times New Roman" w:eastAsia="Times New Roman" w:hAnsi="Times New Roman" w:cs="Times New Roman"/>
          <w:b/>
          <w:bCs/>
          <w:sz w:val="24"/>
          <w:szCs w:val="24"/>
        </w:rPr>
        <w:br/>
      </w:r>
      <w:r w:rsidRPr="00000BC1">
        <w:rPr>
          <w:rFonts w:ascii="Times New Roman" w:eastAsia="Times New Roman" w:hAnsi="Times New Roman" w:cs="Times New Roman"/>
          <w:b/>
          <w:bCs/>
          <w:sz w:val="24"/>
          <w:szCs w:val="24"/>
          <w:rtl/>
        </w:rPr>
        <w:t>قيمت خود را ندانى ابلهى است</w:t>
      </w:r>
      <w:r w:rsidRPr="00000BC1">
        <w:rPr>
          <w:rFonts w:ascii="Times New Roman" w:eastAsia="Times New Roman" w:hAnsi="Times New Roman" w:cs="Times New Roman"/>
          <w:b/>
          <w:bCs/>
          <w:sz w:val="24"/>
          <w:szCs w:val="24"/>
        </w:rPr>
        <w:t>!</w:t>
      </w:r>
      <w:r w:rsidRPr="00000BC1">
        <w:rPr>
          <w:rFonts w:ascii="Times New Roman" w:eastAsia="Times New Roman" w:hAnsi="Times New Roman" w:cs="Times New Roman"/>
          <w:sz w:val="24"/>
          <w:szCs w:val="24"/>
        </w:rPr>
        <w:br/>
        <w:t xml:space="preserve">3 </w:t>
      </w:r>
      <w:r w:rsidRPr="00000BC1">
        <w:rPr>
          <w:rFonts w:ascii="Times New Roman" w:eastAsia="Times New Roman" w:hAnsi="Times New Roman" w:cs="Times New Roman"/>
          <w:sz w:val="24"/>
          <w:szCs w:val="24"/>
          <w:rtl/>
        </w:rPr>
        <w:t>ـ «قدر» به معناى «سختى معيشت» نيز آمده، در قرآن كريم مى خوانيم: «ومن قدر عليه رزقه فلينفق مما آتاه الله</w:t>
      </w:r>
      <w:proofErr w:type="gramStart"/>
      <w:r w:rsidRPr="00000BC1">
        <w:rPr>
          <w:rFonts w:ascii="Times New Roman" w:eastAsia="Times New Roman" w:hAnsi="Times New Roman" w:cs="Times New Roman"/>
          <w:sz w:val="24"/>
          <w:szCs w:val="24"/>
          <w:rtl/>
        </w:rPr>
        <w:t>»(</w:t>
      </w:r>
      <w:proofErr w:type="gramEnd"/>
      <w:r w:rsidRPr="00000BC1">
        <w:rPr>
          <w:rFonts w:ascii="Times New Roman" w:eastAsia="Times New Roman" w:hAnsi="Times New Roman" w:cs="Times New Roman"/>
          <w:sz w:val="24"/>
          <w:szCs w:val="24"/>
          <w:rtl/>
        </w:rPr>
        <w:t>7) هر كس گرفتار تنگى روزى و تنگدستى در زندگى شود مقدارى از آنچه را خداوند به او عطا كرده، در راه خدا انفاق نمايد</w:t>
      </w:r>
      <w:r w:rsidRPr="00000BC1">
        <w:rPr>
          <w:rFonts w:ascii="Times New Roman" w:eastAsia="Times New Roman" w:hAnsi="Times New Roman" w:cs="Times New Roman"/>
          <w:sz w:val="24"/>
          <w:szCs w:val="24"/>
        </w:rPr>
        <w:t>.</w:t>
      </w:r>
      <w:r w:rsidRPr="00000BC1">
        <w:rPr>
          <w:rFonts w:ascii="Times New Roman" w:eastAsia="Times New Roman" w:hAnsi="Times New Roman" w:cs="Times New Roman"/>
          <w:sz w:val="24"/>
          <w:szCs w:val="24"/>
        </w:rPr>
        <w:br/>
      </w:r>
      <w:proofErr w:type="gramStart"/>
      <w:r w:rsidRPr="00000BC1">
        <w:rPr>
          <w:rFonts w:ascii="Times New Roman" w:eastAsia="Times New Roman" w:hAnsi="Times New Roman" w:cs="Times New Roman"/>
          <w:sz w:val="24"/>
          <w:szCs w:val="24"/>
        </w:rPr>
        <w:t xml:space="preserve">4 </w:t>
      </w:r>
      <w:r w:rsidRPr="00000BC1">
        <w:rPr>
          <w:rFonts w:ascii="Times New Roman" w:eastAsia="Times New Roman" w:hAnsi="Times New Roman" w:cs="Times New Roman"/>
          <w:sz w:val="24"/>
          <w:szCs w:val="24"/>
          <w:rtl/>
        </w:rPr>
        <w:t>ـ طبق آيات متعدد قرآن كريم، «قدر»به معناى اندازه گيرى، تقدير و تنظيم امور آمده است.</w:t>
      </w:r>
      <w:proofErr w:type="gramEnd"/>
      <w:r w:rsidRPr="00000BC1">
        <w:rPr>
          <w:rFonts w:ascii="Times New Roman" w:eastAsia="Times New Roman" w:hAnsi="Times New Roman" w:cs="Times New Roman"/>
          <w:sz w:val="24"/>
          <w:szCs w:val="24"/>
          <w:rtl/>
        </w:rPr>
        <w:t xml:space="preserve"> در آيه اى مى خوانيم: ما قرآن را در شب مباركى نازل كرديم، و ما همواره بيم دهنده بوده ايم; و در آن شب: «فيها يفرق كل إمر حكيم»(8) هر كارى، بر طبق حكمت خداوند، تعيين و تنظيم مى گردد</w:t>
      </w:r>
      <w:r w:rsidRPr="00000BC1">
        <w:rPr>
          <w:rFonts w:ascii="Times New Roman" w:eastAsia="Times New Roman" w:hAnsi="Times New Roman" w:cs="Times New Roman"/>
          <w:sz w:val="24"/>
          <w:szCs w:val="24"/>
        </w:rPr>
        <w:t>.»</w:t>
      </w:r>
      <w:r w:rsidRPr="00000BC1">
        <w:rPr>
          <w:rFonts w:ascii="Times New Roman" w:eastAsia="Times New Roman" w:hAnsi="Times New Roman" w:cs="Times New Roman"/>
          <w:sz w:val="24"/>
          <w:szCs w:val="24"/>
        </w:rPr>
        <w:br/>
      </w:r>
      <w:r w:rsidRPr="00000BC1">
        <w:rPr>
          <w:rFonts w:ascii="Times New Roman" w:eastAsia="Times New Roman" w:hAnsi="Times New Roman" w:cs="Times New Roman"/>
          <w:sz w:val="24"/>
          <w:szCs w:val="24"/>
          <w:rtl/>
        </w:rPr>
        <w:t>راغب اصفهانى، مى نويسد: «ليله القدر اى ليله قيضها لامور مخصوصه»(9) شب قدر، يعنى شبى كه خداوند براى تنظيم و تعيين امور مخصوصى، آن را آماده و مقرر فرموده است</w:t>
      </w:r>
      <w:r w:rsidRPr="00000BC1">
        <w:rPr>
          <w:rFonts w:ascii="Times New Roman" w:eastAsia="Times New Roman" w:hAnsi="Times New Roman" w:cs="Times New Roman"/>
          <w:sz w:val="24"/>
          <w:szCs w:val="24"/>
        </w:rPr>
        <w:t>.</w:t>
      </w:r>
      <w:r w:rsidRPr="00000BC1">
        <w:rPr>
          <w:rFonts w:ascii="Times New Roman" w:eastAsia="Times New Roman" w:hAnsi="Times New Roman" w:cs="Times New Roman"/>
          <w:sz w:val="24"/>
          <w:szCs w:val="24"/>
        </w:rPr>
        <w:br/>
      </w:r>
      <w:r w:rsidRPr="00000BC1">
        <w:rPr>
          <w:rFonts w:ascii="Times New Roman" w:eastAsia="Times New Roman" w:hAnsi="Times New Roman" w:cs="Times New Roman"/>
          <w:sz w:val="24"/>
          <w:szCs w:val="24"/>
          <w:rtl/>
        </w:rPr>
        <w:t>طبق روايات فراوانى كه وارد شده، در شب قدر، سرنوشت افراد براى سال آينده، مانند: رزق و روزى، مرگ و مير(10)، خوشى و ناخوشى، و امور و حوادث ديگر زندگى، بر اساس استعدادها و لياقت ها، رقم مى خورد، و اين تقدير و تنظيم حكيمانه هم، در انسان هيچ گونه «اجبار» و «سلب اختيارى» به وجود نمى آورد</w:t>
      </w:r>
      <w:r w:rsidRPr="00000BC1">
        <w:rPr>
          <w:rFonts w:ascii="Times New Roman" w:eastAsia="Times New Roman" w:hAnsi="Times New Roman" w:cs="Times New Roman"/>
          <w:sz w:val="24"/>
          <w:szCs w:val="24"/>
        </w:rPr>
        <w:t>.</w:t>
      </w:r>
      <w:r w:rsidRPr="00000BC1">
        <w:rPr>
          <w:rFonts w:ascii="Times New Roman" w:eastAsia="Times New Roman" w:hAnsi="Times New Roman" w:cs="Times New Roman"/>
          <w:sz w:val="24"/>
          <w:szCs w:val="24"/>
        </w:rPr>
        <w:br/>
      </w:r>
      <w:r w:rsidRPr="00000BC1">
        <w:rPr>
          <w:rFonts w:ascii="Times New Roman" w:eastAsia="Times New Roman" w:hAnsi="Times New Roman" w:cs="Times New Roman"/>
          <w:b/>
          <w:bCs/>
          <w:sz w:val="24"/>
          <w:szCs w:val="24"/>
          <w:rtl/>
        </w:rPr>
        <w:t>اين كه فردا اين كنم يا آن كنم</w:t>
      </w:r>
      <w:r w:rsidRPr="00000BC1">
        <w:rPr>
          <w:rFonts w:ascii="Times New Roman" w:eastAsia="Times New Roman" w:hAnsi="Times New Roman" w:cs="Times New Roman"/>
          <w:sz w:val="24"/>
          <w:szCs w:val="24"/>
        </w:rPr>
        <w:br/>
      </w:r>
      <w:r w:rsidRPr="00000BC1">
        <w:rPr>
          <w:rFonts w:ascii="Times New Roman" w:eastAsia="Times New Roman" w:hAnsi="Times New Roman" w:cs="Times New Roman"/>
          <w:b/>
          <w:bCs/>
          <w:sz w:val="24"/>
          <w:szCs w:val="24"/>
          <w:rtl/>
        </w:rPr>
        <w:t>اين دليل اختيار است اى صنم</w:t>
      </w:r>
      <w:r w:rsidRPr="00000BC1">
        <w:rPr>
          <w:rFonts w:ascii="Times New Roman" w:eastAsia="Times New Roman" w:hAnsi="Times New Roman" w:cs="Times New Roman"/>
          <w:b/>
          <w:bCs/>
          <w:sz w:val="24"/>
          <w:szCs w:val="24"/>
        </w:rPr>
        <w:br/>
      </w:r>
      <w:r w:rsidRPr="00000BC1">
        <w:rPr>
          <w:rFonts w:ascii="Times New Roman" w:eastAsia="Times New Roman" w:hAnsi="Times New Roman" w:cs="Times New Roman"/>
          <w:b/>
          <w:bCs/>
          <w:sz w:val="24"/>
          <w:szCs w:val="24"/>
          <w:rtl/>
        </w:rPr>
        <w:t>و آن پشيمانى كه خوردى از بدى</w:t>
      </w:r>
      <w:r w:rsidRPr="00000BC1">
        <w:rPr>
          <w:rFonts w:ascii="Times New Roman" w:eastAsia="Times New Roman" w:hAnsi="Times New Roman" w:cs="Times New Roman"/>
          <w:b/>
          <w:bCs/>
          <w:sz w:val="24"/>
          <w:szCs w:val="24"/>
        </w:rPr>
        <w:br/>
      </w:r>
      <w:r w:rsidRPr="00000BC1">
        <w:rPr>
          <w:rFonts w:ascii="Times New Roman" w:eastAsia="Times New Roman" w:hAnsi="Times New Roman" w:cs="Times New Roman"/>
          <w:b/>
          <w:bCs/>
          <w:sz w:val="24"/>
          <w:szCs w:val="24"/>
          <w:rtl/>
        </w:rPr>
        <w:t>ز اختيار خويش گشتى مهتدى</w:t>
      </w:r>
      <w:r w:rsidRPr="00000BC1">
        <w:rPr>
          <w:rFonts w:ascii="Times New Roman" w:eastAsia="Times New Roman" w:hAnsi="Times New Roman" w:cs="Times New Roman"/>
          <w:sz w:val="24"/>
          <w:szCs w:val="24"/>
        </w:rPr>
        <w:br/>
      </w:r>
      <w:r w:rsidRPr="00000BC1">
        <w:rPr>
          <w:rFonts w:ascii="Times New Roman" w:eastAsia="Times New Roman" w:hAnsi="Times New Roman" w:cs="Times New Roman"/>
          <w:sz w:val="24"/>
          <w:szCs w:val="24"/>
          <w:rtl/>
        </w:rPr>
        <w:t>درباره تنظيم و تقدير سرنوشت افراد در «شب قدر»براى سال آتى آنان، امام صادق(علیه السلام)فرموده است: «التقدير فى ليله القدر تسعه عشر، والابرام فى ليله احدى و عشرين، والامضإ فى ليله ثلاث و عشرين»(11) تقدير امور و سرنوشت ها در شب نوزدهم، تحكيم آن در شب بيست و يكم و امضاى آن در شب بيست و سوم صورت مى گيرد</w:t>
      </w:r>
      <w:r w:rsidRPr="00000BC1">
        <w:rPr>
          <w:rFonts w:ascii="Times New Roman" w:eastAsia="Times New Roman" w:hAnsi="Times New Roman" w:cs="Times New Roman"/>
          <w:sz w:val="24"/>
          <w:szCs w:val="24"/>
        </w:rPr>
        <w:t>.</w:t>
      </w:r>
      <w:r w:rsidRPr="00000BC1">
        <w:rPr>
          <w:rFonts w:ascii="Times New Roman" w:eastAsia="Times New Roman" w:hAnsi="Times New Roman" w:cs="Times New Roman"/>
          <w:sz w:val="24"/>
          <w:szCs w:val="24"/>
        </w:rPr>
        <w:br/>
      </w:r>
      <w:r w:rsidRPr="00000BC1">
        <w:rPr>
          <w:rFonts w:ascii="Times New Roman" w:eastAsia="Times New Roman" w:hAnsi="Times New Roman" w:cs="Times New Roman"/>
          <w:sz w:val="24"/>
          <w:szCs w:val="24"/>
          <w:rtl/>
        </w:rPr>
        <w:t>آرى، به خاطر اهميت شب قدر، ارزش و عظمت آن، نزول فرشتگان بى شمار آسمانى به زمين و سرنوشت سازى اين شب الاهى ده ها روايت در كتاب ها و تفسيرهاى شيعه و اهل سنت وارد شده است. در بيان پيامبر گرامى اسلام(صلی الله علیه وآله و سلم) هم مى خوانيم: «من قام ليله القدر ايمانا و احتسابا، غفر له ما تقدم من ذنبه»(12) هر كس در «شب قدر»از روى ايمان و اخلاص، به قيام و عبادت ايستد، گناهان گذشته او، بخشيده و آمرزيده مى شود</w:t>
      </w:r>
      <w:r w:rsidRPr="00000BC1">
        <w:rPr>
          <w:rFonts w:ascii="Times New Roman" w:eastAsia="Times New Roman" w:hAnsi="Times New Roman" w:cs="Times New Roman"/>
          <w:sz w:val="24"/>
          <w:szCs w:val="24"/>
        </w:rPr>
        <w:t>.</w:t>
      </w:r>
      <w:r w:rsidRPr="00000BC1">
        <w:rPr>
          <w:rFonts w:ascii="Times New Roman" w:eastAsia="Times New Roman" w:hAnsi="Times New Roman" w:cs="Times New Roman"/>
          <w:sz w:val="24"/>
          <w:szCs w:val="24"/>
        </w:rPr>
        <w:br/>
      </w:r>
      <w:r w:rsidRPr="00000BC1">
        <w:rPr>
          <w:rFonts w:ascii="Times New Roman" w:eastAsia="Times New Roman" w:hAnsi="Times New Roman" w:cs="Times New Roman"/>
          <w:b/>
          <w:bCs/>
          <w:sz w:val="24"/>
          <w:szCs w:val="24"/>
          <w:rtl/>
        </w:rPr>
        <w:t>كى فرستادى دمى بر آسمان</w:t>
      </w:r>
      <w:r w:rsidRPr="00000BC1">
        <w:rPr>
          <w:rFonts w:ascii="Times New Roman" w:eastAsia="Times New Roman" w:hAnsi="Times New Roman" w:cs="Times New Roman"/>
          <w:sz w:val="24"/>
          <w:szCs w:val="24"/>
        </w:rPr>
        <w:br/>
      </w:r>
      <w:r w:rsidRPr="00000BC1">
        <w:rPr>
          <w:rFonts w:ascii="Times New Roman" w:eastAsia="Times New Roman" w:hAnsi="Times New Roman" w:cs="Times New Roman"/>
          <w:b/>
          <w:bCs/>
          <w:sz w:val="24"/>
          <w:szCs w:val="24"/>
          <w:rtl/>
        </w:rPr>
        <w:t>نيكيى كز پى نيامد مثل آن ؟</w:t>
      </w:r>
      <w:r w:rsidRPr="00000BC1">
        <w:rPr>
          <w:rFonts w:ascii="Times New Roman" w:eastAsia="Times New Roman" w:hAnsi="Times New Roman" w:cs="Times New Roman"/>
          <w:sz w:val="24"/>
          <w:szCs w:val="24"/>
        </w:rPr>
        <w:br/>
      </w:r>
      <w:r w:rsidRPr="00000BC1">
        <w:rPr>
          <w:rFonts w:ascii="Times New Roman" w:eastAsia="Times New Roman" w:hAnsi="Times New Roman" w:cs="Times New Roman"/>
          <w:b/>
          <w:bCs/>
          <w:sz w:val="24"/>
          <w:szCs w:val="24"/>
          <w:rtl/>
        </w:rPr>
        <w:t>گر مراقب باشى و بيدار تو</w:t>
      </w:r>
      <w:r w:rsidRPr="00000BC1">
        <w:rPr>
          <w:rFonts w:ascii="Times New Roman" w:eastAsia="Times New Roman" w:hAnsi="Times New Roman" w:cs="Times New Roman"/>
          <w:sz w:val="24"/>
          <w:szCs w:val="24"/>
        </w:rPr>
        <w:br/>
      </w:r>
      <w:r w:rsidRPr="00000BC1">
        <w:rPr>
          <w:rFonts w:ascii="Times New Roman" w:eastAsia="Times New Roman" w:hAnsi="Times New Roman" w:cs="Times New Roman"/>
          <w:b/>
          <w:bCs/>
          <w:sz w:val="24"/>
          <w:szCs w:val="24"/>
          <w:rtl/>
        </w:rPr>
        <w:t>بينى هر دم پاسخ كردار تو</w:t>
      </w:r>
      <w:r w:rsidRPr="00000BC1">
        <w:rPr>
          <w:rFonts w:ascii="Times New Roman" w:eastAsia="Times New Roman" w:hAnsi="Times New Roman" w:cs="Times New Roman"/>
          <w:sz w:val="24"/>
          <w:szCs w:val="24"/>
        </w:rPr>
        <w:br/>
      </w:r>
      <w:r w:rsidRPr="00000BC1">
        <w:rPr>
          <w:rFonts w:ascii="Times New Roman" w:eastAsia="Times New Roman" w:hAnsi="Times New Roman" w:cs="Times New Roman"/>
          <w:b/>
          <w:bCs/>
          <w:sz w:val="24"/>
          <w:szCs w:val="24"/>
          <w:rtl/>
        </w:rPr>
        <w:t>چون شمارى جرم خود را و خطا</w:t>
      </w:r>
      <w:r w:rsidRPr="00000BC1">
        <w:rPr>
          <w:rFonts w:ascii="Times New Roman" w:eastAsia="Times New Roman" w:hAnsi="Times New Roman" w:cs="Times New Roman"/>
          <w:sz w:val="24"/>
          <w:szCs w:val="24"/>
        </w:rPr>
        <w:br/>
      </w:r>
      <w:r w:rsidRPr="00000BC1">
        <w:rPr>
          <w:rFonts w:ascii="Times New Roman" w:eastAsia="Times New Roman" w:hAnsi="Times New Roman" w:cs="Times New Roman"/>
          <w:b/>
          <w:bCs/>
          <w:sz w:val="24"/>
          <w:szCs w:val="24"/>
          <w:rtl/>
        </w:rPr>
        <w:t>بحر بخشايش درآيد درعطا</w:t>
      </w:r>
    </w:p>
    <w:p w:rsidR="00000BC1" w:rsidRPr="00000BC1" w:rsidRDefault="00000BC1" w:rsidP="00000BC1">
      <w:pPr>
        <w:bidi/>
        <w:spacing w:before="100" w:beforeAutospacing="1" w:after="100" w:afterAutospacing="1" w:line="240" w:lineRule="auto"/>
        <w:outlineLvl w:val="2"/>
        <w:rPr>
          <w:rFonts w:ascii="Times New Roman" w:eastAsia="Times New Roman" w:hAnsi="Times New Roman" w:cs="Times New Roman"/>
          <w:b/>
          <w:bCs/>
          <w:sz w:val="27"/>
          <w:szCs w:val="27"/>
        </w:rPr>
      </w:pPr>
      <w:r w:rsidRPr="00000BC1">
        <w:rPr>
          <w:rFonts w:ascii="Times New Roman" w:eastAsia="Times New Roman" w:hAnsi="Times New Roman" w:cs="Times New Roman"/>
          <w:b/>
          <w:bCs/>
          <w:sz w:val="27"/>
          <w:szCs w:val="27"/>
          <w:rtl/>
        </w:rPr>
        <w:t>كدام شب است؟</w:t>
      </w:r>
    </w:p>
    <w:p w:rsidR="00000BC1" w:rsidRPr="00000BC1" w:rsidRDefault="00000BC1" w:rsidP="00000BC1">
      <w:pPr>
        <w:bidi/>
        <w:spacing w:before="100" w:beforeAutospacing="1" w:after="100" w:afterAutospacing="1" w:line="240" w:lineRule="auto"/>
        <w:rPr>
          <w:rFonts w:ascii="Times New Roman" w:eastAsia="Times New Roman" w:hAnsi="Times New Roman" w:cs="Times New Roman"/>
          <w:sz w:val="24"/>
          <w:szCs w:val="24"/>
        </w:rPr>
      </w:pPr>
      <w:r w:rsidRPr="00000BC1">
        <w:rPr>
          <w:rFonts w:ascii="Times New Roman" w:eastAsia="Times New Roman" w:hAnsi="Times New Roman" w:cs="Times New Roman"/>
          <w:sz w:val="24"/>
          <w:szCs w:val="24"/>
          <w:rtl/>
        </w:rPr>
        <w:t>شب قدرى كه قرآن كريم، آن را «بهتر از هزار ماه» معرفى مى كند حدود يك صد حديث، در كتاب ها و تفسيرهاى شيعه و اهل سنت، درباره عظمت آن واردشده، چه شبى مى باشد؟</w:t>
      </w:r>
      <w:r w:rsidRPr="00000BC1">
        <w:rPr>
          <w:rFonts w:ascii="Times New Roman" w:eastAsia="Times New Roman" w:hAnsi="Times New Roman" w:cs="Times New Roman"/>
          <w:sz w:val="24"/>
          <w:szCs w:val="24"/>
        </w:rPr>
        <w:br/>
      </w:r>
      <w:r w:rsidRPr="00000BC1">
        <w:rPr>
          <w:rFonts w:ascii="Times New Roman" w:eastAsia="Times New Roman" w:hAnsi="Times New Roman" w:cs="Times New Roman"/>
          <w:sz w:val="24"/>
          <w:szCs w:val="24"/>
          <w:rtl/>
        </w:rPr>
        <w:t>مجموع مطالبى كه از قرآن كريم و احاديث شيعه و اهل سنت، در مورد تعيين «شب قدر» به دست مىآيد را در موارد زير مى توان خلاصه نمود</w:t>
      </w:r>
      <w:r w:rsidRPr="00000BC1">
        <w:rPr>
          <w:rFonts w:ascii="Times New Roman" w:eastAsia="Times New Roman" w:hAnsi="Times New Roman" w:cs="Times New Roman"/>
          <w:sz w:val="24"/>
          <w:szCs w:val="24"/>
        </w:rPr>
        <w:t>:</w:t>
      </w:r>
      <w:r w:rsidRPr="00000BC1">
        <w:rPr>
          <w:rFonts w:ascii="Times New Roman" w:eastAsia="Times New Roman" w:hAnsi="Times New Roman" w:cs="Times New Roman"/>
          <w:sz w:val="24"/>
          <w:szCs w:val="24"/>
        </w:rPr>
        <w:br/>
        <w:t xml:space="preserve">1 </w:t>
      </w:r>
      <w:r w:rsidRPr="00000BC1">
        <w:rPr>
          <w:rFonts w:ascii="Times New Roman" w:eastAsia="Times New Roman" w:hAnsi="Times New Roman" w:cs="Times New Roman"/>
          <w:sz w:val="24"/>
          <w:szCs w:val="24"/>
          <w:rtl/>
        </w:rPr>
        <w:t>ـ در اين كه «شب قدر» در ماه مبارك رمضان قرار دارد، هيچ گونه ترديدى نمى توان به خود راه داد، چون از يك سو خداوند فرموده: قرآن در ماه رمضان نازل شده.(13) و از سوى ديگر در سوره«قدر»هم آمده: آن (قرآن) را در «شب قدر»نازل كرديم; و اين كه «شب قدر»در ماه مبارك رمضان قرار دارد، مورد اتفاق روايات و مفسرين قرآن است</w:t>
      </w:r>
      <w:r w:rsidRPr="00000BC1">
        <w:rPr>
          <w:rFonts w:ascii="Times New Roman" w:eastAsia="Times New Roman" w:hAnsi="Times New Roman" w:cs="Times New Roman"/>
          <w:sz w:val="24"/>
          <w:szCs w:val="24"/>
        </w:rPr>
        <w:t>.</w:t>
      </w:r>
      <w:r w:rsidRPr="00000BC1">
        <w:rPr>
          <w:rFonts w:ascii="Times New Roman" w:eastAsia="Times New Roman" w:hAnsi="Times New Roman" w:cs="Times New Roman"/>
          <w:sz w:val="24"/>
          <w:szCs w:val="24"/>
        </w:rPr>
        <w:br/>
        <w:t xml:space="preserve">2 </w:t>
      </w:r>
      <w:r w:rsidRPr="00000BC1">
        <w:rPr>
          <w:rFonts w:ascii="Times New Roman" w:eastAsia="Times New Roman" w:hAnsi="Times New Roman" w:cs="Times New Roman"/>
          <w:sz w:val="24"/>
          <w:szCs w:val="24"/>
          <w:rtl/>
        </w:rPr>
        <w:t>ـ «شب قدر»، در دهه آخر ماه مبارك رمضان قرار دارد، روايات فراوان و نظريه هاى مفسران شيعه و اهل سنت، آن را حتمى مى شمارد</w:t>
      </w:r>
      <w:proofErr w:type="gramStart"/>
      <w:r w:rsidRPr="00000BC1">
        <w:rPr>
          <w:rFonts w:ascii="Times New Roman" w:eastAsia="Times New Roman" w:hAnsi="Times New Roman" w:cs="Times New Roman"/>
          <w:sz w:val="24"/>
          <w:szCs w:val="24"/>
          <w:rtl/>
        </w:rPr>
        <w:t>.(</w:t>
      </w:r>
      <w:proofErr w:type="gramEnd"/>
      <w:r w:rsidRPr="00000BC1">
        <w:rPr>
          <w:rFonts w:ascii="Times New Roman" w:eastAsia="Times New Roman" w:hAnsi="Times New Roman" w:cs="Times New Roman"/>
          <w:sz w:val="24"/>
          <w:szCs w:val="24"/>
          <w:rtl/>
        </w:rPr>
        <w:t>14) پس در اين مورد هم ترديدى نيست</w:t>
      </w:r>
      <w:r w:rsidRPr="00000BC1">
        <w:rPr>
          <w:rFonts w:ascii="Times New Roman" w:eastAsia="Times New Roman" w:hAnsi="Times New Roman" w:cs="Times New Roman"/>
          <w:sz w:val="24"/>
          <w:szCs w:val="24"/>
        </w:rPr>
        <w:t>.</w:t>
      </w:r>
      <w:r w:rsidRPr="00000BC1">
        <w:rPr>
          <w:rFonts w:ascii="Times New Roman" w:eastAsia="Times New Roman" w:hAnsi="Times New Roman" w:cs="Times New Roman"/>
          <w:sz w:val="24"/>
          <w:szCs w:val="24"/>
        </w:rPr>
        <w:br/>
        <w:t>«</w:t>
      </w:r>
      <w:r w:rsidRPr="00000BC1">
        <w:rPr>
          <w:rFonts w:ascii="Times New Roman" w:eastAsia="Times New Roman" w:hAnsi="Times New Roman" w:cs="Times New Roman"/>
          <w:sz w:val="24"/>
          <w:szCs w:val="24"/>
          <w:rtl/>
        </w:rPr>
        <w:t>عايشه» روايت مى كند: تلاش و كوششى را كه مى ديدم رسول خدا(صلی الله علیه وآله و سلم)، در دهه آخر ماه مبارك رمضان انجام مى داد، در اوقات ديگر انجام نمى داد.(15</w:t>
      </w:r>
      <w:r w:rsidRPr="00000BC1">
        <w:rPr>
          <w:rFonts w:ascii="Times New Roman" w:eastAsia="Times New Roman" w:hAnsi="Times New Roman" w:cs="Times New Roman"/>
          <w:sz w:val="24"/>
          <w:szCs w:val="24"/>
        </w:rPr>
        <w:t>)</w:t>
      </w:r>
      <w:r w:rsidRPr="00000BC1">
        <w:rPr>
          <w:rFonts w:ascii="Times New Roman" w:eastAsia="Times New Roman" w:hAnsi="Times New Roman" w:cs="Times New Roman"/>
          <w:sz w:val="24"/>
          <w:szCs w:val="24"/>
        </w:rPr>
        <w:br/>
      </w:r>
      <w:r w:rsidRPr="00000BC1">
        <w:rPr>
          <w:rFonts w:ascii="Times New Roman" w:eastAsia="Times New Roman" w:hAnsi="Times New Roman" w:cs="Times New Roman"/>
          <w:b/>
          <w:bCs/>
          <w:sz w:val="24"/>
          <w:szCs w:val="24"/>
          <w:rtl/>
        </w:rPr>
        <w:t>حق شب قدر است در شبها نهان</w:t>
      </w:r>
      <w:r w:rsidRPr="00000BC1">
        <w:rPr>
          <w:rFonts w:ascii="Times New Roman" w:eastAsia="Times New Roman" w:hAnsi="Times New Roman" w:cs="Times New Roman"/>
          <w:sz w:val="24"/>
          <w:szCs w:val="24"/>
        </w:rPr>
        <w:br/>
      </w:r>
      <w:r w:rsidRPr="00000BC1">
        <w:rPr>
          <w:rFonts w:ascii="Times New Roman" w:eastAsia="Times New Roman" w:hAnsi="Times New Roman" w:cs="Times New Roman"/>
          <w:b/>
          <w:bCs/>
          <w:sz w:val="24"/>
          <w:szCs w:val="24"/>
          <w:rtl/>
        </w:rPr>
        <w:t>تا كند جان هر شبى را امتحان</w:t>
      </w:r>
      <w:r w:rsidRPr="00000BC1">
        <w:rPr>
          <w:rFonts w:ascii="Times New Roman" w:eastAsia="Times New Roman" w:hAnsi="Times New Roman" w:cs="Times New Roman"/>
          <w:sz w:val="24"/>
          <w:szCs w:val="24"/>
        </w:rPr>
        <w:br/>
      </w:r>
      <w:r w:rsidRPr="00000BC1">
        <w:rPr>
          <w:rFonts w:ascii="Times New Roman" w:eastAsia="Times New Roman" w:hAnsi="Times New Roman" w:cs="Times New Roman"/>
          <w:b/>
          <w:bCs/>
          <w:sz w:val="24"/>
          <w:szCs w:val="24"/>
          <w:rtl/>
        </w:rPr>
        <w:t>نه همه شبها بود قدر اى جوان</w:t>
      </w:r>
      <w:r w:rsidRPr="00000BC1">
        <w:rPr>
          <w:rFonts w:ascii="Times New Roman" w:eastAsia="Times New Roman" w:hAnsi="Times New Roman" w:cs="Times New Roman"/>
          <w:sz w:val="24"/>
          <w:szCs w:val="24"/>
        </w:rPr>
        <w:br/>
      </w:r>
      <w:r w:rsidRPr="00000BC1">
        <w:rPr>
          <w:rFonts w:ascii="Times New Roman" w:eastAsia="Times New Roman" w:hAnsi="Times New Roman" w:cs="Times New Roman"/>
          <w:b/>
          <w:bCs/>
          <w:sz w:val="24"/>
          <w:szCs w:val="24"/>
          <w:rtl/>
        </w:rPr>
        <w:t>نه همه شب ها بود خالى از آن</w:t>
      </w:r>
      <w:r w:rsidRPr="00000BC1">
        <w:rPr>
          <w:rFonts w:ascii="Times New Roman" w:eastAsia="Times New Roman" w:hAnsi="Times New Roman" w:cs="Times New Roman"/>
          <w:sz w:val="24"/>
          <w:szCs w:val="24"/>
        </w:rPr>
        <w:br/>
        <w:t xml:space="preserve">3 </w:t>
      </w:r>
      <w:r w:rsidRPr="00000BC1">
        <w:rPr>
          <w:rFonts w:ascii="Times New Roman" w:eastAsia="Times New Roman" w:hAnsi="Times New Roman" w:cs="Times New Roman"/>
          <w:sz w:val="24"/>
          <w:szCs w:val="24"/>
          <w:rtl/>
        </w:rPr>
        <w:t>ـ طبق روايات فراوانى كه در منابع شيعى آمده، شب هاى نوزدهم، بيست و يكم و بيست و سوم ماه مبارك رمضان «شبهاى قدر»معرفى شده اند،(16) اما امام باقر(علیه السلام) دايره آن را محدودتر نموده، و در پاسخ «عبدالواحد بن مختار انصارى» كه خواستار تعيين يكى از آن شب ها از سوى امام(علیه السلام</w:t>
      </w:r>
      <w:r w:rsidRPr="00000BC1">
        <w:rPr>
          <w:rFonts w:ascii="Times New Roman" w:eastAsia="Times New Roman" w:hAnsi="Times New Roman" w:cs="Times New Roman"/>
          <w:sz w:val="24"/>
          <w:szCs w:val="24"/>
        </w:rPr>
        <w:t xml:space="preserve">) </w:t>
      </w:r>
      <w:r w:rsidRPr="00000BC1">
        <w:rPr>
          <w:rFonts w:ascii="Times New Roman" w:eastAsia="Times New Roman" w:hAnsi="Times New Roman" w:cs="Times New Roman"/>
          <w:sz w:val="24"/>
          <w:szCs w:val="24"/>
          <w:rtl/>
        </w:rPr>
        <w:t>بود، فرموده اند: ما عليك إن تعمل فى ليلتين، هى احديهما.(17) ايرادى ندارد هر دو شب را به عبادت و شب زنده دارى مشغول باش، زيرا «شب قدر»يكى از اين دو شب مى باشد</w:t>
      </w:r>
      <w:r w:rsidRPr="00000BC1">
        <w:rPr>
          <w:rFonts w:ascii="Times New Roman" w:eastAsia="Times New Roman" w:hAnsi="Times New Roman" w:cs="Times New Roman"/>
          <w:sz w:val="24"/>
          <w:szCs w:val="24"/>
        </w:rPr>
        <w:t>.</w:t>
      </w:r>
      <w:r w:rsidRPr="00000BC1">
        <w:rPr>
          <w:rFonts w:ascii="Times New Roman" w:eastAsia="Times New Roman" w:hAnsi="Times New Roman" w:cs="Times New Roman"/>
          <w:sz w:val="24"/>
          <w:szCs w:val="24"/>
        </w:rPr>
        <w:br/>
        <w:t xml:space="preserve">4 </w:t>
      </w:r>
      <w:r w:rsidRPr="00000BC1">
        <w:rPr>
          <w:rFonts w:ascii="Times New Roman" w:eastAsia="Times New Roman" w:hAnsi="Times New Roman" w:cs="Times New Roman"/>
          <w:sz w:val="24"/>
          <w:szCs w:val="24"/>
          <w:rtl/>
        </w:rPr>
        <w:t xml:space="preserve">ـ در ميان شب بيست و يكم و شب بيست و سومـ در عين حالى كه خدا و </w:t>
      </w:r>
      <w:proofErr w:type="gramStart"/>
      <w:r w:rsidRPr="00000BC1">
        <w:rPr>
          <w:rFonts w:ascii="Times New Roman" w:eastAsia="Times New Roman" w:hAnsi="Times New Roman" w:cs="Times New Roman"/>
          <w:sz w:val="24"/>
          <w:szCs w:val="24"/>
          <w:rtl/>
        </w:rPr>
        <w:t>رسول(</w:t>
      </w:r>
      <w:proofErr w:type="gramEnd"/>
      <w:r w:rsidRPr="00000BC1">
        <w:rPr>
          <w:rFonts w:ascii="Times New Roman" w:eastAsia="Times New Roman" w:hAnsi="Times New Roman" w:cs="Times New Roman"/>
          <w:sz w:val="24"/>
          <w:szCs w:val="24"/>
          <w:rtl/>
        </w:rPr>
        <w:t xml:space="preserve">صلی الله علیه وآله و سلم) و امامان(عليهم السلام)، براى زنده </w:t>
      </w:r>
      <w:r w:rsidRPr="00000BC1">
        <w:rPr>
          <w:rFonts w:ascii="Times New Roman" w:eastAsia="Times New Roman" w:hAnsi="Times New Roman" w:cs="Times New Roman"/>
          <w:sz w:val="24"/>
          <w:szCs w:val="24"/>
          <w:rtl/>
        </w:rPr>
        <w:lastRenderedPageBreak/>
        <w:t>نگهداشتن روح اميد و نشاط و اهميت به اطاعت و عبادت بندگان و تقرب آنان، سعى در مخفى داشتن «شب قدر» داشته اند ـ آن طور كه از تعدادى از احاديث استفاده مى شود، احتمال «شب قدر» بودن شب بيست و سوم را مى توان تقويت نمود و معتبرتر دانست</w:t>
      </w:r>
      <w:r w:rsidRPr="00000BC1">
        <w:rPr>
          <w:rFonts w:ascii="Times New Roman" w:eastAsia="Times New Roman" w:hAnsi="Times New Roman" w:cs="Times New Roman"/>
          <w:sz w:val="24"/>
          <w:szCs w:val="24"/>
        </w:rPr>
        <w:t>.</w:t>
      </w:r>
      <w:r w:rsidRPr="00000BC1">
        <w:rPr>
          <w:rFonts w:ascii="Times New Roman" w:eastAsia="Times New Roman" w:hAnsi="Times New Roman" w:cs="Times New Roman"/>
          <w:sz w:val="24"/>
          <w:szCs w:val="24"/>
        </w:rPr>
        <w:br/>
      </w:r>
      <w:r w:rsidRPr="00000BC1">
        <w:rPr>
          <w:rFonts w:ascii="Times New Roman" w:eastAsia="Times New Roman" w:hAnsi="Times New Roman" w:cs="Times New Roman"/>
          <w:sz w:val="24"/>
          <w:szCs w:val="24"/>
          <w:rtl/>
        </w:rPr>
        <w:t>زيرا در چند روايت آمده: رسول خدا(صلی الله علیه وآله و سلم) به عبادت و شب زنده دارى دهه آخر ماه مبارك رمضان سفارش مى كرد، امام على(علیه السلام</w:t>
      </w:r>
      <w:r w:rsidRPr="00000BC1">
        <w:rPr>
          <w:rFonts w:ascii="Times New Roman" w:eastAsia="Times New Roman" w:hAnsi="Times New Roman" w:cs="Times New Roman"/>
          <w:sz w:val="24"/>
          <w:szCs w:val="24"/>
        </w:rPr>
        <w:t xml:space="preserve">) </w:t>
      </w:r>
      <w:r w:rsidRPr="00000BC1">
        <w:rPr>
          <w:rFonts w:ascii="Times New Roman" w:eastAsia="Times New Roman" w:hAnsi="Times New Roman" w:cs="Times New Roman"/>
          <w:sz w:val="24"/>
          <w:szCs w:val="24"/>
          <w:rtl/>
        </w:rPr>
        <w:t>مى فرمايد: «شب بيست و سوم»، در عين حالى كه باران شديدى آمده بود و مسجد مدينه را گل و آب فرا گرفته بود، رسول خدا(صلی الله علیه وآله و سلم)، ما را به نماز وا مى داشت، و با وجود اين كه صورت و بينى آن حضرت، گل آلود شده بود، دست از عبادت و شب زنده دارى نمى كشيد.(18</w:t>
      </w:r>
      <w:r w:rsidRPr="00000BC1">
        <w:rPr>
          <w:rFonts w:ascii="Times New Roman" w:eastAsia="Times New Roman" w:hAnsi="Times New Roman" w:cs="Times New Roman"/>
          <w:sz w:val="24"/>
          <w:szCs w:val="24"/>
        </w:rPr>
        <w:t>)</w:t>
      </w:r>
      <w:r w:rsidRPr="00000BC1">
        <w:rPr>
          <w:rFonts w:ascii="Times New Roman" w:eastAsia="Times New Roman" w:hAnsi="Times New Roman" w:cs="Times New Roman"/>
          <w:sz w:val="24"/>
          <w:szCs w:val="24"/>
        </w:rPr>
        <w:br/>
      </w:r>
      <w:r w:rsidRPr="00000BC1">
        <w:rPr>
          <w:rFonts w:ascii="Times New Roman" w:eastAsia="Times New Roman" w:hAnsi="Times New Roman" w:cs="Times New Roman"/>
          <w:b/>
          <w:bCs/>
          <w:sz w:val="24"/>
          <w:szCs w:val="24"/>
          <w:rtl/>
        </w:rPr>
        <w:t>امشب شب بخشايش و انعام و عطاست</w:t>
      </w:r>
      <w:r w:rsidRPr="00000BC1">
        <w:rPr>
          <w:rFonts w:ascii="Times New Roman" w:eastAsia="Times New Roman" w:hAnsi="Times New Roman" w:cs="Times New Roman"/>
          <w:sz w:val="24"/>
          <w:szCs w:val="24"/>
        </w:rPr>
        <w:br/>
      </w:r>
      <w:r w:rsidRPr="00000BC1">
        <w:rPr>
          <w:rFonts w:ascii="Times New Roman" w:eastAsia="Times New Roman" w:hAnsi="Times New Roman" w:cs="Times New Roman"/>
          <w:b/>
          <w:bCs/>
          <w:sz w:val="24"/>
          <w:szCs w:val="24"/>
          <w:rtl/>
        </w:rPr>
        <w:t>امشب شب آن است كه همراز خداست</w:t>
      </w:r>
      <w:r w:rsidRPr="00000BC1">
        <w:rPr>
          <w:rFonts w:ascii="Times New Roman" w:eastAsia="Times New Roman" w:hAnsi="Times New Roman" w:cs="Times New Roman"/>
          <w:sz w:val="24"/>
          <w:szCs w:val="24"/>
        </w:rPr>
        <w:br/>
      </w:r>
      <w:r w:rsidRPr="00000BC1">
        <w:rPr>
          <w:rFonts w:ascii="Times New Roman" w:eastAsia="Times New Roman" w:hAnsi="Times New Roman" w:cs="Times New Roman"/>
          <w:sz w:val="24"/>
          <w:szCs w:val="24"/>
          <w:rtl/>
        </w:rPr>
        <w:t>امام باقر(صلی الله علیه وآله و سلم) هم فرموده است: «عبدالله بن انيس انصارى»، كه در «جهينه» زندگى مى كرد و با مدينه فاصله داشت، به حضور رسول خدا(صلی الله علیه وآله و سلم) رسيد و عرض كرد: من شتر و گوسفند و چوپانهايى دارم، و نمى توانم زياد در شهر بمانم، اما دوست مى دارم، يكى از شبهاى ماه رمضان را برايم تعيين كنى، تا در آن شب به شهر آمده و به نماز و عبادت بپردازم</w:t>
      </w:r>
      <w:r w:rsidRPr="00000BC1">
        <w:rPr>
          <w:rFonts w:ascii="Times New Roman" w:eastAsia="Times New Roman" w:hAnsi="Times New Roman" w:cs="Times New Roman"/>
          <w:sz w:val="24"/>
          <w:szCs w:val="24"/>
        </w:rPr>
        <w:t>.</w:t>
      </w:r>
      <w:r w:rsidRPr="00000BC1">
        <w:rPr>
          <w:rFonts w:ascii="Times New Roman" w:eastAsia="Times New Roman" w:hAnsi="Times New Roman" w:cs="Times New Roman"/>
          <w:sz w:val="24"/>
          <w:szCs w:val="24"/>
        </w:rPr>
        <w:br/>
      </w:r>
      <w:r w:rsidRPr="00000BC1">
        <w:rPr>
          <w:rFonts w:ascii="Times New Roman" w:eastAsia="Times New Roman" w:hAnsi="Times New Roman" w:cs="Times New Roman"/>
          <w:sz w:val="24"/>
          <w:szCs w:val="24"/>
          <w:rtl/>
        </w:rPr>
        <w:t>رسول خدا(صلی الله علیه وآله و سلم) او را نزديك خويش كشيد، و در گوش او چيزى گفت، آن مرد هم شب بيست و سوم ماه مبارك رمضان، در مدينه حضور يافت، به عبادت و شب زنده دارى پرداخت، و صبح به محل و سراغ كار خود بازگشت.(19</w:t>
      </w:r>
      <w:r w:rsidRPr="00000BC1">
        <w:rPr>
          <w:rFonts w:ascii="Times New Roman" w:eastAsia="Times New Roman" w:hAnsi="Times New Roman" w:cs="Times New Roman"/>
          <w:sz w:val="24"/>
          <w:szCs w:val="24"/>
        </w:rPr>
        <w:t>)</w:t>
      </w:r>
      <w:r w:rsidRPr="00000BC1">
        <w:rPr>
          <w:rFonts w:ascii="Times New Roman" w:eastAsia="Times New Roman" w:hAnsi="Times New Roman" w:cs="Times New Roman"/>
          <w:sz w:val="24"/>
          <w:szCs w:val="24"/>
        </w:rPr>
        <w:br/>
      </w:r>
      <w:r w:rsidRPr="00000BC1">
        <w:rPr>
          <w:rFonts w:ascii="Times New Roman" w:eastAsia="Times New Roman" w:hAnsi="Times New Roman" w:cs="Times New Roman"/>
          <w:sz w:val="24"/>
          <w:szCs w:val="24"/>
          <w:rtl/>
        </w:rPr>
        <w:t>همچنين در روايت مى خوانيم: رسول خدا(صلی الله علیه وآله و سلم) شب بيست و سوم، به صورت افراد آب مى پاشيد تا آنها را خواب نگيرد چنانكه حضرت فاطمه زهرا(س) همه اعضاى خانواده را وادار مى كرد، روز بخوابند، شب كم غذا بخورند تا بتوانند شب بيست و سوم را بيدار بمانند، و مى فرمود: انسان محروم كسى است، كه از خير و فضيلت اين شب محروم بماند.(20</w:t>
      </w:r>
      <w:r w:rsidRPr="00000BC1">
        <w:rPr>
          <w:rFonts w:ascii="Times New Roman" w:eastAsia="Times New Roman" w:hAnsi="Times New Roman" w:cs="Times New Roman"/>
          <w:sz w:val="24"/>
          <w:szCs w:val="24"/>
        </w:rPr>
        <w:t>)</w:t>
      </w:r>
      <w:r w:rsidRPr="00000BC1">
        <w:rPr>
          <w:rFonts w:ascii="Times New Roman" w:eastAsia="Times New Roman" w:hAnsi="Times New Roman" w:cs="Times New Roman"/>
          <w:sz w:val="24"/>
          <w:szCs w:val="24"/>
        </w:rPr>
        <w:br/>
      </w:r>
      <w:r w:rsidRPr="00000BC1">
        <w:rPr>
          <w:rFonts w:ascii="Times New Roman" w:eastAsia="Times New Roman" w:hAnsi="Times New Roman" w:cs="Times New Roman"/>
          <w:b/>
          <w:bCs/>
          <w:sz w:val="24"/>
          <w:szCs w:val="24"/>
          <w:rtl/>
        </w:rPr>
        <w:t>اى دل دو سه شام تا سحرگاه مخسب</w:t>
      </w:r>
      <w:r w:rsidRPr="00000BC1">
        <w:rPr>
          <w:rFonts w:ascii="Times New Roman" w:eastAsia="Times New Roman" w:hAnsi="Times New Roman" w:cs="Times New Roman"/>
          <w:b/>
          <w:bCs/>
          <w:sz w:val="24"/>
          <w:szCs w:val="24"/>
        </w:rPr>
        <w:br/>
      </w:r>
      <w:r w:rsidRPr="00000BC1">
        <w:rPr>
          <w:rFonts w:ascii="Times New Roman" w:eastAsia="Times New Roman" w:hAnsi="Times New Roman" w:cs="Times New Roman"/>
          <w:b/>
          <w:bCs/>
          <w:sz w:val="24"/>
          <w:szCs w:val="24"/>
          <w:rtl/>
        </w:rPr>
        <w:t>هنگام تضرع و نياز است مخسب</w:t>
      </w:r>
      <w:r w:rsidRPr="00000BC1">
        <w:rPr>
          <w:rFonts w:ascii="Times New Roman" w:eastAsia="Times New Roman" w:hAnsi="Times New Roman" w:cs="Times New Roman"/>
          <w:b/>
          <w:bCs/>
          <w:sz w:val="24"/>
          <w:szCs w:val="24"/>
        </w:rPr>
        <w:br/>
      </w:r>
      <w:r w:rsidRPr="00000BC1">
        <w:rPr>
          <w:rFonts w:ascii="Times New Roman" w:eastAsia="Times New Roman" w:hAnsi="Times New Roman" w:cs="Times New Roman"/>
          <w:b/>
          <w:bCs/>
          <w:sz w:val="24"/>
          <w:szCs w:val="24"/>
          <w:rtl/>
        </w:rPr>
        <w:t>بيدارى ما چراغ عالم باشد</w:t>
      </w:r>
      <w:r w:rsidRPr="00000BC1">
        <w:rPr>
          <w:rFonts w:ascii="Times New Roman" w:eastAsia="Times New Roman" w:hAnsi="Times New Roman" w:cs="Times New Roman"/>
          <w:b/>
          <w:bCs/>
          <w:sz w:val="24"/>
          <w:szCs w:val="24"/>
        </w:rPr>
        <w:br/>
      </w:r>
      <w:r w:rsidRPr="00000BC1">
        <w:rPr>
          <w:rFonts w:ascii="Times New Roman" w:eastAsia="Times New Roman" w:hAnsi="Times New Roman" w:cs="Times New Roman"/>
          <w:b/>
          <w:bCs/>
          <w:sz w:val="24"/>
          <w:szCs w:val="24"/>
          <w:rtl/>
        </w:rPr>
        <w:t>يك شب تو چراغ را نگه دار مخسب</w:t>
      </w:r>
      <w:r w:rsidRPr="00000BC1">
        <w:rPr>
          <w:rFonts w:ascii="Times New Roman" w:eastAsia="Times New Roman" w:hAnsi="Times New Roman" w:cs="Times New Roman"/>
          <w:sz w:val="24"/>
          <w:szCs w:val="24"/>
        </w:rPr>
        <w:br/>
      </w:r>
      <w:r w:rsidRPr="00000BC1">
        <w:rPr>
          <w:rFonts w:ascii="Times New Roman" w:eastAsia="Times New Roman" w:hAnsi="Times New Roman" w:cs="Times New Roman"/>
          <w:sz w:val="24"/>
          <w:szCs w:val="24"/>
          <w:rtl/>
        </w:rPr>
        <w:t>بارى، اگر چه با توجه به شواهد حديثى و تاريخى، احتمال «شب قدر»بودن بيست و سوم ماه مبارك رمضان را تاييد كرديم، اما همان طور كه دربالا هم اشاره شد، پيغمبر(صلی الله علیه وآله و سلم) و امامان معصوم(عليهم السلام)، عنايت داشتند، كه «شب قدر» براى افراد مخفى بماند، تا آنان با اطاعت و عبادت در چند شب، براى درك «شب قدر»و معارف و معنويات آن، تلاش و جستجوى بيش ترى داشته باشند</w:t>
      </w:r>
      <w:r w:rsidRPr="00000BC1">
        <w:rPr>
          <w:rFonts w:ascii="Times New Roman" w:eastAsia="Times New Roman" w:hAnsi="Times New Roman" w:cs="Times New Roman"/>
          <w:sz w:val="24"/>
          <w:szCs w:val="24"/>
        </w:rPr>
        <w:t>.</w:t>
      </w:r>
      <w:r w:rsidRPr="00000BC1">
        <w:rPr>
          <w:rFonts w:ascii="Times New Roman" w:eastAsia="Times New Roman" w:hAnsi="Times New Roman" w:cs="Times New Roman"/>
          <w:sz w:val="24"/>
          <w:szCs w:val="24"/>
        </w:rPr>
        <w:br/>
      </w:r>
      <w:r w:rsidRPr="00000BC1">
        <w:rPr>
          <w:rFonts w:ascii="Times New Roman" w:eastAsia="Times New Roman" w:hAnsi="Times New Roman" w:cs="Times New Roman"/>
          <w:sz w:val="24"/>
          <w:szCs w:val="24"/>
          <w:rtl/>
        </w:rPr>
        <w:t>به روايت «ابن ابى الحديد» وقتى درباره تعيين «شب قدر»از امير مومنان(علیه السلام) سوال مى شود، آن حضرت از مشخص كردن، طفره مى رود و مى فرمايد: «ليس إشك إن الله انما يسترها عنكم نظرا لكم، لا نكم لو إعلمكموها، عملتم فيها و تركتم غيرها، وإرجو إن لا تخطئكم ان شإ الله»(21) در اين جهت ترديد ندارم، كه خداوند جهت مخفى داشتن «شب قدر» به شما نظر و عنايت دارد، زيرا اگر آن را براى شما اعلام داشته بود، در همان شب به عمل عبادت مى پرداختيد و عبادت در شب هاى ديگر را ترك مى نموديد، ومن هم به خواست خداوند (در مورد بهره بردارى شما از شب هاى ديگر) اميدوارم شما را محروم نگردانم</w:t>
      </w:r>
      <w:r w:rsidRPr="00000BC1">
        <w:rPr>
          <w:rFonts w:ascii="Times New Roman" w:eastAsia="Times New Roman" w:hAnsi="Times New Roman" w:cs="Times New Roman"/>
          <w:sz w:val="24"/>
          <w:szCs w:val="24"/>
        </w:rPr>
        <w:t>.</w:t>
      </w:r>
    </w:p>
    <w:p w:rsidR="00000BC1" w:rsidRPr="00000BC1" w:rsidRDefault="00000BC1" w:rsidP="00000BC1">
      <w:pPr>
        <w:bidi/>
        <w:spacing w:before="100" w:beforeAutospacing="1" w:after="100" w:afterAutospacing="1" w:line="240" w:lineRule="auto"/>
        <w:outlineLvl w:val="2"/>
        <w:rPr>
          <w:rFonts w:ascii="Times New Roman" w:eastAsia="Times New Roman" w:hAnsi="Times New Roman" w:cs="Times New Roman"/>
          <w:b/>
          <w:bCs/>
          <w:sz w:val="27"/>
          <w:szCs w:val="27"/>
        </w:rPr>
      </w:pPr>
      <w:r w:rsidRPr="00000BC1">
        <w:rPr>
          <w:rFonts w:ascii="Times New Roman" w:eastAsia="Times New Roman" w:hAnsi="Times New Roman" w:cs="Times New Roman"/>
          <w:b/>
          <w:bCs/>
          <w:sz w:val="27"/>
          <w:szCs w:val="27"/>
          <w:rtl/>
        </w:rPr>
        <w:t>تكاليف «شب قدر</w:t>
      </w:r>
      <w:r w:rsidRPr="00000BC1">
        <w:rPr>
          <w:rFonts w:ascii="Times New Roman" w:eastAsia="Times New Roman" w:hAnsi="Times New Roman" w:cs="Times New Roman"/>
          <w:b/>
          <w:bCs/>
          <w:sz w:val="27"/>
          <w:szCs w:val="27"/>
        </w:rPr>
        <w:t>»</w:t>
      </w:r>
    </w:p>
    <w:p w:rsidR="00000BC1" w:rsidRPr="00000BC1" w:rsidRDefault="00000BC1" w:rsidP="00000BC1">
      <w:pPr>
        <w:bidi/>
        <w:spacing w:before="100" w:beforeAutospacing="1" w:after="100" w:afterAutospacing="1" w:line="240" w:lineRule="auto"/>
        <w:rPr>
          <w:rFonts w:ascii="Times New Roman" w:eastAsia="Times New Roman" w:hAnsi="Times New Roman" w:cs="Times New Roman"/>
          <w:sz w:val="24"/>
          <w:szCs w:val="24"/>
        </w:rPr>
      </w:pPr>
      <w:r w:rsidRPr="00000BC1">
        <w:rPr>
          <w:rFonts w:ascii="Times New Roman" w:eastAsia="Times New Roman" w:hAnsi="Times New Roman" w:cs="Times New Roman"/>
          <w:b/>
          <w:bCs/>
          <w:sz w:val="24"/>
          <w:szCs w:val="24"/>
          <w:rtl/>
        </w:rPr>
        <w:t>دلا مى جوش همچون موج دريا</w:t>
      </w:r>
      <w:r w:rsidRPr="00000BC1">
        <w:rPr>
          <w:rFonts w:ascii="Times New Roman" w:eastAsia="Times New Roman" w:hAnsi="Times New Roman" w:cs="Times New Roman"/>
          <w:sz w:val="24"/>
          <w:szCs w:val="24"/>
        </w:rPr>
        <w:br/>
      </w:r>
      <w:r w:rsidRPr="00000BC1">
        <w:rPr>
          <w:rFonts w:ascii="Times New Roman" w:eastAsia="Times New Roman" w:hAnsi="Times New Roman" w:cs="Times New Roman"/>
          <w:b/>
          <w:bCs/>
          <w:sz w:val="24"/>
          <w:szCs w:val="24"/>
          <w:rtl/>
        </w:rPr>
        <w:t>كه دريا گر بيارامد بگندد</w:t>
      </w:r>
      <w:r w:rsidRPr="00000BC1">
        <w:rPr>
          <w:rFonts w:ascii="Times New Roman" w:eastAsia="Times New Roman" w:hAnsi="Times New Roman" w:cs="Times New Roman"/>
          <w:sz w:val="24"/>
          <w:szCs w:val="24"/>
        </w:rPr>
        <w:br/>
      </w:r>
      <w:r w:rsidRPr="00000BC1">
        <w:rPr>
          <w:rFonts w:ascii="Times New Roman" w:eastAsia="Times New Roman" w:hAnsi="Times New Roman" w:cs="Times New Roman"/>
          <w:sz w:val="24"/>
          <w:szCs w:val="24"/>
          <w:rtl/>
        </w:rPr>
        <w:t>براى عبادت و درك فضيلت و فيض شب قدر، عموما به مسجدها مى رويم، اما براى اين كه با انجام اعمال جنبى ـ كه خود نيز اعمال پر فضيلتى است ـ خويشتن را براى درك عظمت و فضايل عميق «شب قدر»آماده تر گردانيم تا بتوانيم در نورانيت قرآن نورانى شويم و بافرشتگان پاك آسمانى هم نوا گرديم و موجى در درياى روح خود ايجاد كنيم،</w:t>
      </w:r>
      <w:r w:rsidRPr="00000BC1">
        <w:rPr>
          <w:rFonts w:ascii="Times New Roman" w:eastAsia="Times New Roman" w:hAnsi="Times New Roman" w:cs="Times New Roman"/>
          <w:sz w:val="24"/>
          <w:szCs w:val="24"/>
        </w:rPr>
        <w:br/>
      </w:r>
      <w:r w:rsidRPr="00000BC1">
        <w:rPr>
          <w:rFonts w:ascii="Times New Roman" w:eastAsia="Times New Roman" w:hAnsi="Times New Roman" w:cs="Times New Roman"/>
          <w:b/>
          <w:bCs/>
          <w:sz w:val="24"/>
          <w:szCs w:val="24"/>
          <w:rtl/>
        </w:rPr>
        <w:t>موج هاى تيز درياهاى روح</w:t>
      </w:r>
      <w:r w:rsidRPr="00000BC1">
        <w:rPr>
          <w:rFonts w:ascii="Times New Roman" w:eastAsia="Times New Roman" w:hAnsi="Times New Roman" w:cs="Times New Roman"/>
          <w:sz w:val="24"/>
          <w:szCs w:val="24"/>
        </w:rPr>
        <w:br/>
      </w:r>
      <w:r w:rsidRPr="00000BC1">
        <w:rPr>
          <w:rFonts w:ascii="Times New Roman" w:eastAsia="Times New Roman" w:hAnsi="Times New Roman" w:cs="Times New Roman"/>
          <w:b/>
          <w:bCs/>
          <w:sz w:val="24"/>
          <w:szCs w:val="24"/>
          <w:rtl/>
        </w:rPr>
        <w:t>هست صد چندان كه بد طوفان نوح</w:t>
      </w:r>
      <w:r w:rsidRPr="00000BC1">
        <w:rPr>
          <w:rFonts w:ascii="Times New Roman" w:eastAsia="Times New Roman" w:hAnsi="Times New Roman" w:cs="Times New Roman"/>
          <w:b/>
          <w:bCs/>
          <w:sz w:val="24"/>
          <w:szCs w:val="24"/>
        </w:rPr>
        <w:t>!</w:t>
      </w:r>
      <w:r w:rsidRPr="00000BC1">
        <w:rPr>
          <w:rFonts w:ascii="Times New Roman" w:eastAsia="Times New Roman" w:hAnsi="Times New Roman" w:cs="Times New Roman"/>
          <w:sz w:val="24"/>
          <w:szCs w:val="24"/>
        </w:rPr>
        <w:br/>
      </w:r>
      <w:r w:rsidRPr="00000BC1">
        <w:rPr>
          <w:rFonts w:ascii="Times New Roman" w:eastAsia="Times New Roman" w:hAnsi="Times New Roman" w:cs="Times New Roman"/>
          <w:sz w:val="24"/>
          <w:szCs w:val="24"/>
          <w:rtl/>
        </w:rPr>
        <w:t>پيشوايان والامقام اسلام، ما را به انجام تكاليف زير دعوت نموده اند</w:t>
      </w:r>
      <w:r w:rsidRPr="00000BC1">
        <w:rPr>
          <w:rFonts w:ascii="Times New Roman" w:eastAsia="Times New Roman" w:hAnsi="Times New Roman" w:cs="Times New Roman"/>
          <w:sz w:val="24"/>
          <w:szCs w:val="24"/>
        </w:rPr>
        <w:t>.</w:t>
      </w:r>
      <w:r w:rsidRPr="00000BC1">
        <w:rPr>
          <w:rFonts w:ascii="Times New Roman" w:eastAsia="Times New Roman" w:hAnsi="Times New Roman" w:cs="Times New Roman"/>
          <w:sz w:val="24"/>
          <w:szCs w:val="24"/>
        </w:rPr>
        <w:br/>
      </w:r>
      <w:r w:rsidRPr="00000BC1">
        <w:rPr>
          <w:rFonts w:ascii="Times New Roman" w:eastAsia="Times New Roman" w:hAnsi="Times New Roman" w:cs="Times New Roman"/>
          <w:b/>
          <w:bCs/>
          <w:sz w:val="24"/>
          <w:szCs w:val="24"/>
        </w:rPr>
        <w:t xml:space="preserve">1 </w:t>
      </w:r>
      <w:r w:rsidRPr="00000BC1">
        <w:rPr>
          <w:rFonts w:ascii="Times New Roman" w:eastAsia="Times New Roman" w:hAnsi="Times New Roman" w:cs="Times New Roman"/>
          <w:b/>
          <w:bCs/>
          <w:sz w:val="24"/>
          <w:szCs w:val="24"/>
          <w:rtl/>
        </w:rPr>
        <w:t>ـ غسل شب قدر</w:t>
      </w:r>
      <w:r w:rsidRPr="00000BC1">
        <w:rPr>
          <w:rFonts w:ascii="Times New Roman" w:eastAsia="Times New Roman" w:hAnsi="Times New Roman" w:cs="Times New Roman"/>
          <w:sz w:val="24"/>
          <w:szCs w:val="24"/>
        </w:rPr>
        <w:br/>
      </w:r>
      <w:r w:rsidRPr="00000BC1">
        <w:rPr>
          <w:rFonts w:ascii="Times New Roman" w:eastAsia="Times New Roman" w:hAnsi="Times New Roman" w:cs="Times New Roman"/>
          <w:sz w:val="24"/>
          <w:szCs w:val="24"/>
          <w:rtl/>
        </w:rPr>
        <w:t>غسل، از يك سو عبادت است، چون مى بايست به «نيت تقرب و اطاعت خداوند» انجام شود، و از سوى ديگر نظافت و بهداشت مى باشد، چون با شست وشوى بدن، هر مومنى خود را براى حضور در مجامع عمومى و ملاقات سالم و جاذب با اهل ايمان آماده و منظم مى گرداند</w:t>
      </w:r>
      <w:r w:rsidRPr="00000BC1">
        <w:rPr>
          <w:rFonts w:ascii="Times New Roman" w:eastAsia="Times New Roman" w:hAnsi="Times New Roman" w:cs="Times New Roman"/>
          <w:sz w:val="24"/>
          <w:szCs w:val="24"/>
        </w:rPr>
        <w:t>.</w:t>
      </w:r>
      <w:r w:rsidRPr="00000BC1">
        <w:rPr>
          <w:rFonts w:ascii="Times New Roman" w:eastAsia="Times New Roman" w:hAnsi="Times New Roman" w:cs="Times New Roman"/>
          <w:sz w:val="24"/>
          <w:szCs w:val="24"/>
        </w:rPr>
        <w:br/>
      </w:r>
      <w:r w:rsidRPr="00000BC1">
        <w:rPr>
          <w:rFonts w:ascii="Times New Roman" w:eastAsia="Times New Roman" w:hAnsi="Times New Roman" w:cs="Times New Roman"/>
          <w:sz w:val="24"/>
          <w:szCs w:val="24"/>
          <w:rtl/>
        </w:rPr>
        <w:t>امام صادق(علیه السلام) فرموده است:«هركس براى شب هاى هفدهم،نوزدهم،بيست و يكم و بيست سوم ماه مبارك رمضان، كه اميد «شب قدر»بودن آنها مى رود، غسل انجام دهد، از گناهان پاك مى گردد، و مانند روزى مى شود كه از مادر متولد گرديده است».(22</w:t>
      </w:r>
      <w:r w:rsidRPr="00000BC1">
        <w:rPr>
          <w:rFonts w:ascii="Times New Roman" w:eastAsia="Times New Roman" w:hAnsi="Times New Roman" w:cs="Times New Roman"/>
          <w:sz w:val="24"/>
          <w:szCs w:val="24"/>
        </w:rPr>
        <w:t>)</w:t>
      </w:r>
      <w:r w:rsidRPr="00000BC1">
        <w:rPr>
          <w:rFonts w:ascii="Times New Roman" w:eastAsia="Times New Roman" w:hAnsi="Times New Roman" w:cs="Times New Roman"/>
          <w:sz w:val="24"/>
          <w:szCs w:val="24"/>
        </w:rPr>
        <w:br/>
      </w:r>
      <w:r w:rsidRPr="00000BC1">
        <w:rPr>
          <w:rFonts w:ascii="Times New Roman" w:eastAsia="Times New Roman" w:hAnsi="Times New Roman" w:cs="Times New Roman"/>
          <w:b/>
          <w:bCs/>
          <w:sz w:val="24"/>
          <w:szCs w:val="24"/>
        </w:rPr>
        <w:t xml:space="preserve">2 </w:t>
      </w:r>
      <w:r w:rsidRPr="00000BC1">
        <w:rPr>
          <w:rFonts w:ascii="Times New Roman" w:eastAsia="Times New Roman" w:hAnsi="Times New Roman" w:cs="Times New Roman"/>
          <w:b/>
          <w:bCs/>
          <w:sz w:val="24"/>
          <w:szCs w:val="24"/>
          <w:rtl/>
        </w:rPr>
        <w:t>ـ احيا و «شب زنده دارى</w:t>
      </w:r>
      <w:r w:rsidRPr="00000BC1">
        <w:rPr>
          <w:rFonts w:ascii="Times New Roman" w:eastAsia="Times New Roman" w:hAnsi="Times New Roman" w:cs="Times New Roman"/>
          <w:b/>
          <w:bCs/>
          <w:sz w:val="24"/>
          <w:szCs w:val="24"/>
        </w:rPr>
        <w:t>»</w:t>
      </w:r>
      <w:r w:rsidRPr="00000BC1">
        <w:rPr>
          <w:rFonts w:ascii="Times New Roman" w:eastAsia="Times New Roman" w:hAnsi="Times New Roman" w:cs="Times New Roman"/>
          <w:sz w:val="24"/>
          <w:szCs w:val="24"/>
        </w:rPr>
        <w:br/>
      </w:r>
      <w:r w:rsidRPr="00000BC1">
        <w:rPr>
          <w:rFonts w:ascii="Times New Roman" w:eastAsia="Times New Roman" w:hAnsi="Times New Roman" w:cs="Times New Roman"/>
          <w:sz w:val="24"/>
          <w:szCs w:val="24"/>
          <w:rtl/>
        </w:rPr>
        <w:t>همان طور كه در سيره پيامبر(صلی الله علیه وآله و سلم) و حضرت فاطمه(س</w:t>
      </w:r>
      <w:r w:rsidRPr="00000BC1">
        <w:rPr>
          <w:rFonts w:ascii="Times New Roman" w:eastAsia="Times New Roman" w:hAnsi="Times New Roman" w:cs="Times New Roman"/>
          <w:sz w:val="24"/>
          <w:szCs w:val="24"/>
        </w:rPr>
        <w:t xml:space="preserve">) </w:t>
      </w:r>
      <w:r w:rsidRPr="00000BC1">
        <w:rPr>
          <w:rFonts w:ascii="Times New Roman" w:eastAsia="Times New Roman" w:hAnsi="Times New Roman" w:cs="Times New Roman"/>
          <w:sz w:val="24"/>
          <w:szCs w:val="24"/>
          <w:rtl/>
        </w:rPr>
        <w:t>مطالعه كرديم، احيا، بيدار بودن و «شب هاىقدر»را باعبادت سپرى نمودن، از تكاليف ديگر در اين شب ها مى باشد. بارى، شب زنده دارى با عبادت و دعا، وظيفه اى براى همه شب هاى«قدر»است، اما امام حسن عسكرى(علیه السلام</w:t>
      </w:r>
      <w:r w:rsidRPr="00000BC1">
        <w:rPr>
          <w:rFonts w:ascii="Times New Roman" w:eastAsia="Times New Roman" w:hAnsi="Times New Roman" w:cs="Times New Roman"/>
          <w:sz w:val="24"/>
          <w:szCs w:val="24"/>
        </w:rPr>
        <w:t xml:space="preserve">) </w:t>
      </w:r>
      <w:r w:rsidRPr="00000BC1">
        <w:rPr>
          <w:rFonts w:ascii="Times New Roman" w:eastAsia="Times New Roman" w:hAnsi="Times New Roman" w:cs="Times New Roman"/>
          <w:sz w:val="24"/>
          <w:szCs w:val="24"/>
          <w:rtl/>
        </w:rPr>
        <w:t>فرموده: فلا يفوتك احيإ ليله ثلاث و عشرين;(23) اگر نتوانستى در شب هاى ديگر احيا داشته باشى، سعى كن احيا و شب زنده دارى شب بيست و سوم را از دست ندهى</w:t>
      </w:r>
      <w:r w:rsidRPr="00000BC1">
        <w:rPr>
          <w:rFonts w:ascii="Times New Roman" w:eastAsia="Times New Roman" w:hAnsi="Times New Roman" w:cs="Times New Roman"/>
          <w:sz w:val="24"/>
          <w:szCs w:val="24"/>
        </w:rPr>
        <w:t>.</w:t>
      </w:r>
      <w:r w:rsidRPr="00000BC1">
        <w:rPr>
          <w:rFonts w:ascii="Times New Roman" w:eastAsia="Times New Roman" w:hAnsi="Times New Roman" w:cs="Times New Roman"/>
          <w:sz w:val="24"/>
          <w:szCs w:val="24"/>
        </w:rPr>
        <w:br/>
      </w:r>
      <w:r w:rsidRPr="00000BC1">
        <w:rPr>
          <w:rFonts w:ascii="Times New Roman" w:eastAsia="Times New Roman" w:hAnsi="Times New Roman" w:cs="Times New Roman"/>
          <w:sz w:val="24"/>
          <w:szCs w:val="24"/>
          <w:rtl/>
        </w:rPr>
        <w:t>امام باقر(علیه السلام) نيز، فرموده است: هر كس «شب قدر»را احيا بدارد، خداوند مهربان گناهان او را مى آمرزد....(24</w:t>
      </w:r>
      <w:r w:rsidRPr="00000BC1">
        <w:rPr>
          <w:rFonts w:ascii="Times New Roman" w:eastAsia="Times New Roman" w:hAnsi="Times New Roman" w:cs="Times New Roman"/>
          <w:sz w:val="24"/>
          <w:szCs w:val="24"/>
        </w:rPr>
        <w:t>)</w:t>
      </w:r>
      <w:r w:rsidRPr="00000BC1">
        <w:rPr>
          <w:rFonts w:ascii="Times New Roman" w:eastAsia="Times New Roman" w:hAnsi="Times New Roman" w:cs="Times New Roman"/>
          <w:sz w:val="24"/>
          <w:szCs w:val="24"/>
        </w:rPr>
        <w:br/>
      </w:r>
      <w:r w:rsidRPr="00000BC1">
        <w:rPr>
          <w:rFonts w:ascii="Times New Roman" w:eastAsia="Times New Roman" w:hAnsi="Times New Roman" w:cs="Times New Roman"/>
          <w:sz w:val="24"/>
          <w:szCs w:val="24"/>
          <w:rtl/>
        </w:rPr>
        <w:t>اما نكته بسيار مهمى كه درباره «احيا» بايد مورد توجه باشد، اين است كه، اولا: شب را تاسفيده صبح به عبادت و دعا بگذرانيم; ثانيا: «به بيدارى چشم</w:t>
      </w:r>
      <w:r w:rsidRPr="00000BC1">
        <w:rPr>
          <w:rFonts w:ascii="Times New Roman" w:eastAsia="Times New Roman" w:hAnsi="Times New Roman" w:cs="Times New Roman"/>
          <w:sz w:val="24"/>
          <w:szCs w:val="24"/>
        </w:rPr>
        <w:t xml:space="preserve">» </w:t>
      </w:r>
      <w:r w:rsidRPr="00000BC1">
        <w:rPr>
          <w:rFonts w:ascii="Times New Roman" w:eastAsia="Times New Roman" w:hAnsi="Times New Roman" w:cs="Times New Roman"/>
          <w:sz w:val="24"/>
          <w:szCs w:val="24"/>
          <w:rtl/>
        </w:rPr>
        <w:t>قناعت نكنيم، زيرا آنچه داراى اهميت فوق العاده است، «بيدارى دل» و آگاهى و بصيرتى است كه انسان را در محضر الهى و قرآن كريم و فرشتگان آسمانى، مودب و منظم و لايق گرداند</w:t>
      </w:r>
      <w:r w:rsidRPr="00000BC1">
        <w:rPr>
          <w:rFonts w:ascii="Times New Roman" w:eastAsia="Times New Roman" w:hAnsi="Times New Roman" w:cs="Times New Roman"/>
          <w:sz w:val="24"/>
          <w:szCs w:val="24"/>
        </w:rPr>
        <w:t>.</w:t>
      </w:r>
      <w:r w:rsidRPr="00000BC1">
        <w:rPr>
          <w:rFonts w:ascii="Times New Roman" w:eastAsia="Times New Roman" w:hAnsi="Times New Roman" w:cs="Times New Roman"/>
          <w:sz w:val="24"/>
          <w:szCs w:val="24"/>
        </w:rPr>
        <w:br/>
      </w:r>
      <w:r w:rsidRPr="00000BC1">
        <w:rPr>
          <w:rFonts w:ascii="Times New Roman" w:eastAsia="Times New Roman" w:hAnsi="Times New Roman" w:cs="Times New Roman"/>
          <w:b/>
          <w:bCs/>
          <w:sz w:val="24"/>
          <w:szCs w:val="24"/>
          <w:rtl/>
        </w:rPr>
        <w:lastRenderedPageBreak/>
        <w:t>اى بسا بيدار چشم و خفته دل</w:t>
      </w:r>
      <w:r w:rsidRPr="00000BC1">
        <w:rPr>
          <w:rFonts w:ascii="Times New Roman" w:eastAsia="Times New Roman" w:hAnsi="Times New Roman" w:cs="Times New Roman"/>
          <w:b/>
          <w:bCs/>
          <w:sz w:val="24"/>
          <w:szCs w:val="24"/>
        </w:rPr>
        <w:br/>
      </w:r>
      <w:r w:rsidRPr="00000BC1">
        <w:rPr>
          <w:rFonts w:ascii="Times New Roman" w:eastAsia="Times New Roman" w:hAnsi="Times New Roman" w:cs="Times New Roman"/>
          <w:b/>
          <w:bCs/>
          <w:sz w:val="24"/>
          <w:szCs w:val="24"/>
          <w:rtl/>
        </w:rPr>
        <w:t>خود چه بيند چشم اهل آب و گل؟</w:t>
      </w:r>
      <w:r w:rsidRPr="00000BC1">
        <w:rPr>
          <w:rFonts w:ascii="Times New Roman" w:eastAsia="Times New Roman" w:hAnsi="Times New Roman" w:cs="Times New Roman"/>
          <w:sz w:val="24"/>
          <w:szCs w:val="24"/>
        </w:rPr>
        <w:br/>
      </w:r>
      <w:r w:rsidRPr="00000BC1">
        <w:rPr>
          <w:rFonts w:ascii="Times New Roman" w:eastAsia="Times New Roman" w:hAnsi="Times New Roman" w:cs="Times New Roman"/>
          <w:sz w:val="24"/>
          <w:szCs w:val="24"/>
          <w:rtl/>
        </w:rPr>
        <w:t xml:space="preserve">زيرا، فرشتگان آسمانى كه به زمين نزول مى كند، طبق روايت نخست به محضر حضرت صاحب الامر(عجل الله تعالی فرجه الشریف) شرف حضور مى يابند،(25) تا علاوه بر سلامت آفرينى در «شب قدر»يا سلام رسانى به بندگان،(26) پيام «الله» را به «حجه الله(عجل الله تعالی فرجه الشریف)» ابلاغ دارند(27) و طبيعى است اگر «حجه الله(عجل الله تعالی فرجه الشریف)»از وضع «عباد الله» رضايت و خرسندى داشته باشد، وضع تقدير و سرنوشت سال آينده «عباد الله» از جانب </w:t>
      </w:r>
      <w:r w:rsidRPr="00000BC1">
        <w:rPr>
          <w:rFonts w:ascii="Times New Roman" w:eastAsia="Times New Roman" w:hAnsi="Times New Roman" w:cs="Times New Roman"/>
          <w:sz w:val="24"/>
          <w:szCs w:val="24"/>
        </w:rPr>
        <w:t>«</w:t>
      </w:r>
      <w:r w:rsidRPr="00000BC1">
        <w:rPr>
          <w:rFonts w:ascii="Times New Roman" w:eastAsia="Times New Roman" w:hAnsi="Times New Roman" w:cs="Times New Roman"/>
          <w:sz w:val="24"/>
          <w:szCs w:val="24"/>
          <w:rtl/>
        </w:rPr>
        <w:t>الله»، وضع بهتر و سعادتمندانه ترى خواهد بود</w:t>
      </w:r>
      <w:r w:rsidRPr="00000BC1">
        <w:rPr>
          <w:rFonts w:ascii="Times New Roman" w:eastAsia="Times New Roman" w:hAnsi="Times New Roman" w:cs="Times New Roman"/>
          <w:sz w:val="24"/>
          <w:szCs w:val="24"/>
        </w:rPr>
        <w:t>.</w:t>
      </w:r>
      <w:r w:rsidRPr="00000BC1">
        <w:rPr>
          <w:rFonts w:ascii="Times New Roman" w:eastAsia="Times New Roman" w:hAnsi="Times New Roman" w:cs="Times New Roman"/>
          <w:sz w:val="24"/>
          <w:szCs w:val="24"/>
        </w:rPr>
        <w:br/>
      </w:r>
      <w:proofErr w:type="gramStart"/>
      <w:r w:rsidRPr="00000BC1">
        <w:rPr>
          <w:rFonts w:ascii="Times New Roman" w:eastAsia="Times New Roman" w:hAnsi="Times New Roman" w:cs="Times New Roman"/>
          <w:b/>
          <w:bCs/>
          <w:sz w:val="24"/>
          <w:szCs w:val="24"/>
        </w:rPr>
        <w:t xml:space="preserve">3 </w:t>
      </w:r>
      <w:r w:rsidRPr="00000BC1">
        <w:rPr>
          <w:rFonts w:ascii="Times New Roman" w:eastAsia="Times New Roman" w:hAnsi="Times New Roman" w:cs="Times New Roman"/>
          <w:b/>
          <w:bCs/>
          <w:sz w:val="24"/>
          <w:szCs w:val="24"/>
          <w:rtl/>
        </w:rPr>
        <w:t>ـ قرآن بر سر گرفتن</w:t>
      </w:r>
      <w:r w:rsidRPr="00000BC1">
        <w:rPr>
          <w:rFonts w:ascii="Times New Roman" w:eastAsia="Times New Roman" w:hAnsi="Times New Roman" w:cs="Times New Roman"/>
          <w:sz w:val="24"/>
          <w:szCs w:val="24"/>
        </w:rPr>
        <w:br/>
      </w:r>
      <w:r w:rsidRPr="00000BC1">
        <w:rPr>
          <w:rFonts w:ascii="Times New Roman" w:eastAsia="Times New Roman" w:hAnsi="Times New Roman" w:cs="Times New Roman"/>
          <w:sz w:val="24"/>
          <w:szCs w:val="24"/>
          <w:rtl/>
        </w:rPr>
        <w:t>تكليف ديگر «شبهاى قدر»، قرآن به سرگرفتن است.</w:t>
      </w:r>
      <w:proofErr w:type="gramEnd"/>
      <w:r w:rsidRPr="00000BC1">
        <w:rPr>
          <w:rFonts w:ascii="Times New Roman" w:eastAsia="Times New Roman" w:hAnsi="Times New Roman" w:cs="Times New Roman"/>
          <w:sz w:val="24"/>
          <w:szCs w:val="24"/>
          <w:rtl/>
        </w:rPr>
        <w:t xml:space="preserve"> مومنان روزه گرفته، در ماه خدا و خانه خدا، كتاب خدا را گشوده، به سرگرفته و آن را شفيع خود قرار مى دهند. آن ها به محتواى قرآن مى انديشند، به آغوش آن پناه مى برند و با قرآن پيوند و پيمان مجدد برقرار مى نمايند، تا با معارف نورانى آن، همه زواياى زندگى خويش را نورانى و متعالى گردانند</w:t>
      </w:r>
      <w:r w:rsidRPr="00000BC1">
        <w:rPr>
          <w:rFonts w:ascii="Times New Roman" w:eastAsia="Times New Roman" w:hAnsi="Times New Roman" w:cs="Times New Roman"/>
          <w:sz w:val="24"/>
          <w:szCs w:val="24"/>
        </w:rPr>
        <w:t>.</w:t>
      </w:r>
      <w:r w:rsidRPr="00000BC1">
        <w:rPr>
          <w:rFonts w:ascii="Times New Roman" w:eastAsia="Times New Roman" w:hAnsi="Times New Roman" w:cs="Times New Roman"/>
          <w:sz w:val="24"/>
          <w:szCs w:val="24"/>
        </w:rPr>
        <w:br/>
      </w:r>
      <w:r w:rsidRPr="00000BC1">
        <w:rPr>
          <w:rFonts w:ascii="Times New Roman" w:eastAsia="Times New Roman" w:hAnsi="Times New Roman" w:cs="Times New Roman"/>
          <w:sz w:val="24"/>
          <w:szCs w:val="24"/>
          <w:rtl/>
        </w:rPr>
        <w:t>البته براى آگاهى به خصوصيات كامل اين اعمال به كتاب هاى دعا بايد مراجعه نمود. (28</w:t>
      </w:r>
      <w:r w:rsidRPr="00000BC1">
        <w:rPr>
          <w:rFonts w:ascii="Times New Roman" w:eastAsia="Times New Roman" w:hAnsi="Times New Roman" w:cs="Times New Roman"/>
          <w:sz w:val="24"/>
          <w:szCs w:val="24"/>
        </w:rPr>
        <w:t>)</w:t>
      </w:r>
      <w:r w:rsidRPr="00000BC1">
        <w:rPr>
          <w:rFonts w:ascii="Times New Roman" w:eastAsia="Times New Roman" w:hAnsi="Times New Roman" w:cs="Times New Roman"/>
          <w:sz w:val="24"/>
          <w:szCs w:val="24"/>
        </w:rPr>
        <w:br/>
      </w:r>
      <w:r w:rsidRPr="00000BC1">
        <w:rPr>
          <w:rFonts w:ascii="Times New Roman" w:eastAsia="Times New Roman" w:hAnsi="Times New Roman" w:cs="Times New Roman"/>
          <w:sz w:val="24"/>
          <w:szCs w:val="24"/>
          <w:rtl/>
        </w:rPr>
        <w:t>امام صادق(علیه السلام) هم فرموده است: براى شب هاى«قدر» قرآن كريم را جلوى خود قرار دهيد، آن را بگشاييد و بخوانيد: «اللهم انى إسئلك بكتابك المنزل، وما فيه وفيه اسمك الاكبر، وإسمائك الحسنى، وما يخاف ويرجى، إن تجعلنى من عتقائك من النار».(29</w:t>
      </w:r>
      <w:r w:rsidRPr="00000BC1">
        <w:rPr>
          <w:rFonts w:ascii="Times New Roman" w:eastAsia="Times New Roman" w:hAnsi="Times New Roman" w:cs="Times New Roman"/>
          <w:sz w:val="24"/>
          <w:szCs w:val="24"/>
        </w:rPr>
        <w:t>)</w:t>
      </w:r>
      <w:r w:rsidRPr="00000BC1">
        <w:rPr>
          <w:rFonts w:ascii="Times New Roman" w:eastAsia="Times New Roman" w:hAnsi="Times New Roman" w:cs="Times New Roman"/>
          <w:sz w:val="24"/>
          <w:szCs w:val="24"/>
        </w:rPr>
        <w:br/>
      </w:r>
      <w:r w:rsidRPr="00000BC1">
        <w:rPr>
          <w:rFonts w:ascii="Times New Roman" w:eastAsia="Times New Roman" w:hAnsi="Times New Roman" w:cs="Times New Roman"/>
          <w:b/>
          <w:bCs/>
          <w:sz w:val="24"/>
          <w:szCs w:val="24"/>
        </w:rPr>
        <w:t xml:space="preserve">4 </w:t>
      </w:r>
      <w:r w:rsidRPr="00000BC1">
        <w:rPr>
          <w:rFonts w:ascii="Times New Roman" w:eastAsia="Times New Roman" w:hAnsi="Times New Roman" w:cs="Times New Roman"/>
          <w:b/>
          <w:bCs/>
          <w:sz w:val="24"/>
          <w:szCs w:val="24"/>
          <w:rtl/>
        </w:rPr>
        <w:t>ـ نماز و دعا</w:t>
      </w:r>
      <w:r w:rsidRPr="00000BC1">
        <w:rPr>
          <w:rFonts w:ascii="Times New Roman" w:eastAsia="Times New Roman" w:hAnsi="Times New Roman" w:cs="Times New Roman"/>
          <w:sz w:val="24"/>
          <w:szCs w:val="24"/>
        </w:rPr>
        <w:br/>
      </w:r>
      <w:r w:rsidRPr="00000BC1">
        <w:rPr>
          <w:rFonts w:ascii="Times New Roman" w:eastAsia="Times New Roman" w:hAnsi="Times New Roman" w:cs="Times New Roman"/>
          <w:sz w:val="24"/>
          <w:szCs w:val="24"/>
          <w:rtl/>
        </w:rPr>
        <w:t>امام صادق(علیه السلام) فرموده است: در هر يك از دو شبهاى قدر صد ركعت نماز مى بايست خوانده شود.(30) آن حضرت، خود نيز اين عمل را انجام مى داد، چنانكه از سر شب تا سفيده صبح به دعا و مناجات با خداوند مى پرداخت.(31)از جمله دعاهايى كه به خواندن آنها سفارش شده دعاى جوشن كبير مى باشد</w:t>
      </w:r>
      <w:r w:rsidRPr="00000BC1">
        <w:rPr>
          <w:rFonts w:ascii="Times New Roman" w:eastAsia="Times New Roman" w:hAnsi="Times New Roman" w:cs="Times New Roman"/>
          <w:sz w:val="24"/>
          <w:szCs w:val="24"/>
        </w:rPr>
        <w:t>.</w:t>
      </w:r>
      <w:r w:rsidRPr="00000BC1">
        <w:rPr>
          <w:rFonts w:ascii="Times New Roman" w:eastAsia="Times New Roman" w:hAnsi="Times New Roman" w:cs="Times New Roman"/>
          <w:sz w:val="24"/>
          <w:szCs w:val="24"/>
        </w:rPr>
        <w:br/>
      </w:r>
      <w:r w:rsidRPr="00000BC1">
        <w:rPr>
          <w:rFonts w:ascii="Times New Roman" w:eastAsia="Times New Roman" w:hAnsi="Times New Roman" w:cs="Times New Roman"/>
          <w:b/>
          <w:bCs/>
          <w:sz w:val="24"/>
          <w:szCs w:val="24"/>
        </w:rPr>
        <w:t xml:space="preserve">5 </w:t>
      </w:r>
      <w:r w:rsidRPr="00000BC1">
        <w:rPr>
          <w:rFonts w:ascii="Times New Roman" w:eastAsia="Times New Roman" w:hAnsi="Times New Roman" w:cs="Times New Roman"/>
          <w:b/>
          <w:bCs/>
          <w:sz w:val="24"/>
          <w:szCs w:val="24"/>
          <w:rtl/>
        </w:rPr>
        <w:t>ـ استغفار و توبه</w:t>
      </w:r>
      <w:r w:rsidRPr="00000BC1">
        <w:rPr>
          <w:rFonts w:ascii="Times New Roman" w:eastAsia="Times New Roman" w:hAnsi="Times New Roman" w:cs="Times New Roman"/>
          <w:sz w:val="24"/>
          <w:szCs w:val="24"/>
        </w:rPr>
        <w:br/>
      </w:r>
      <w:r w:rsidRPr="00000BC1">
        <w:rPr>
          <w:rFonts w:ascii="Times New Roman" w:eastAsia="Times New Roman" w:hAnsi="Times New Roman" w:cs="Times New Roman"/>
          <w:sz w:val="24"/>
          <w:szCs w:val="24"/>
          <w:rtl/>
        </w:rPr>
        <w:t>اگر چه روزه دارى خود عامل شست و شوى بخشى از گناهان مى باشد، اما براى وارد شدن به ماه مبارك رمضان، به خصوص دريافت فيض شب هاى«قدر»اداى دين خالق و خلق هم، لازم خواهد بود، در عين حال، در اين شب هاى نورانى، كه به بيان امام صادق(علیه السلام): «درهاى رحمت الهى، به روى بندگان گشوده مى گردد.(32) درخواست آمرزش گناهان، توبه و انابه و گريه و ناله به درگاه خداوند، براى رفع گرفتارىها و رسيدن به حاجت هاى مادى و معنوى، كارى ضرورى خواهد بود</w:t>
      </w:r>
      <w:r w:rsidRPr="00000BC1">
        <w:rPr>
          <w:rFonts w:ascii="Times New Roman" w:eastAsia="Times New Roman" w:hAnsi="Times New Roman" w:cs="Times New Roman"/>
          <w:sz w:val="24"/>
          <w:szCs w:val="24"/>
        </w:rPr>
        <w:t>.</w:t>
      </w:r>
      <w:r w:rsidRPr="00000BC1">
        <w:rPr>
          <w:rFonts w:ascii="Times New Roman" w:eastAsia="Times New Roman" w:hAnsi="Times New Roman" w:cs="Times New Roman"/>
          <w:sz w:val="24"/>
          <w:szCs w:val="24"/>
        </w:rPr>
        <w:br/>
      </w:r>
      <w:r w:rsidRPr="00000BC1">
        <w:rPr>
          <w:rFonts w:ascii="Times New Roman" w:eastAsia="Times New Roman" w:hAnsi="Times New Roman" w:cs="Times New Roman"/>
          <w:b/>
          <w:bCs/>
          <w:sz w:val="24"/>
          <w:szCs w:val="24"/>
          <w:rtl/>
        </w:rPr>
        <w:t>چون خدا خواهد كه مان يارى كند</w:t>
      </w:r>
      <w:r w:rsidRPr="00000BC1">
        <w:rPr>
          <w:rFonts w:ascii="Times New Roman" w:eastAsia="Times New Roman" w:hAnsi="Times New Roman" w:cs="Times New Roman"/>
          <w:b/>
          <w:bCs/>
          <w:sz w:val="24"/>
          <w:szCs w:val="24"/>
        </w:rPr>
        <w:br/>
      </w:r>
      <w:r w:rsidRPr="00000BC1">
        <w:rPr>
          <w:rFonts w:ascii="Times New Roman" w:eastAsia="Times New Roman" w:hAnsi="Times New Roman" w:cs="Times New Roman"/>
          <w:b/>
          <w:bCs/>
          <w:sz w:val="24"/>
          <w:szCs w:val="24"/>
          <w:rtl/>
        </w:rPr>
        <w:t>ميل مان را جانب زارى كند</w:t>
      </w:r>
      <w:r w:rsidRPr="00000BC1">
        <w:rPr>
          <w:rFonts w:ascii="Times New Roman" w:eastAsia="Times New Roman" w:hAnsi="Times New Roman" w:cs="Times New Roman"/>
          <w:b/>
          <w:bCs/>
          <w:sz w:val="24"/>
          <w:szCs w:val="24"/>
        </w:rPr>
        <w:br/>
      </w:r>
      <w:r w:rsidRPr="00000BC1">
        <w:rPr>
          <w:rFonts w:ascii="Times New Roman" w:eastAsia="Times New Roman" w:hAnsi="Times New Roman" w:cs="Times New Roman"/>
          <w:b/>
          <w:bCs/>
          <w:sz w:val="24"/>
          <w:szCs w:val="24"/>
          <w:rtl/>
        </w:rPr>
        <w:t>ز ابر گريان شاخه سبز وتر شود</w:t>
      </w:r>
      <w:r w:rsidRPr="00000BC1">
        <w:rPr>
          <w:rFonts w:ascii="Times New Roman" w:eastAsia="Times New Roman" w:hAnsi="Times New Roman" w:cs="Times New Roman"/>
          <w:b/>
          <w:bCs/>
          <w:sz w:val="24"/>
          <w:szCs w:val="24"/>
        </w:rPr>
        <w:br/>
      </w:r>
      <w:r w:rsidRPr="00000BC1">
        <w:rPr>
          <w:rFonts w:ascii="Times New Roman" w:eastAsia="Times New Roman" w:hAnsi="Times New Roman" w:cs="Times New Roman"/>
          <w:b/>
          <w:bCs/>
          <w:sz w:val="24"/>
          <w:szCs w:val="24"/>
          <w:rtl/>
        </w:rPr>
        <w:t>زان كه شمع از گريه روشن تر شود</w:t>
      </w:r>
      <w:r w:rsidRPr="00000BC1">
        <w:rPr>
          <w:rFonts w:ascii="Times New Roman" w:eastAsia="Times New Roman" w:hAnsi="Times New Roman" w:cs="Times New Roman"/>
          <w:sz w:val="24"/>
          <w:szCs w:val="24"/>
        </w:rPr>
        <w:br/>
      </w:r>
      <w:r w:rsidRPr="00000BC1">
        <w:rPr>
          <w:rFonts w:ascii="Times New Roman" w:eastAsia="Times New Roman" w:hAnsi="Times New Roman" w:cs="Times New Roman"/>
          <w:sz w:val="24"/>
          <w:szCs w:val="24"/>
          <w:rtl/>
        </w:rPr>
        <w:t>به هر حال، عظمت و تكاليف شب هاى نورانى و سرنوشت ساز«قدر» فراوان است، كه اين مقال را مجال آن نيست، فقط به طور خلاصه مى توان گفت: شب قدر ، شب وصل است و آداب و تكاليفى را هم كه تاكنون برشمرديم سراسر مى تواند مقدمه وصال محبوب باشد</w:t>
      </w:r>
      <w:r w:rsidRPr="00000BC1">
        <w:rPr>
          <w:rFonts w:ascii="Times New Roman" w:eastAsia="Times New Roman" w:hAnsi="Times New Roman" w:cs="Times New Roman"/>
          <w:sz w:val="24"/>
          <w:szCs w:val="24"/>
        </w:rPr>
        <w:t>.</w:t>
      </w:r>
    </w:p>
    <w:p w:rsidR="00000BC1" w:rsidRPr="00000BC1" w:rsidRDefault="00000BC1" w:rsidP="00000BC1">
      <w:pPr>
        <w:bidi/>
        <w:spacing w:before="100" w:beforeAutospacing="1" w:after="100" w:afterAutospacing="1" w:line="240" w:lineRule="auto"/>
        <w:rPr>
          <w:rFonts w:ascii="Times New Roman" w:eastAsia="Times New Roman" w:hAnsi="Times New Roman" w:cs="Times New Roman"/>
          <w:sz w:val="24"/>
          <w:szCs w:val="24"/>
        </w:rPr>
      </w:pPr>
      <w:r w:rsidRPr="00000BC1">
        <w:rPr>
          <w:rFonts w:ascii="Times New Roman" w:eastAsia="Times New Roman" w:hAnsi="Times New Roman" w:cs="Times New Roman"/>
          <w:sz w:val="24"/>
          <w:szCs w:val="24"/>
        </w:rPr>
        <w:t> </w:t>
      </w:r>
    </w:p>
    <w:p w:rsidR="00000BC1" w:rsidRPr="00000BC1" w:rsidRDefault="00000BC1" w:rsidP="00000BC1">
      <w:pPr>
        <w:bidi/>
        <w:spacing w:before="100" w:beforeAutospacing="1" w:after="100" w:afterAutospacing="1" w:line="240" w:lineRule="auto"/>
        <w:rPr>
          <w:rFonts w:ascii="Times New Roman" w:eastAsia="Times New Roman" w:hAnsi="Times New Roman" w:cs="Times New Roman"/>
          <w:sz w:val="24"/>
          <w:szCs w:val="24"/>
        </w:rPr>
      </w:pPr>
      <w:r w:rsidRPr="00000BC1">
        <w:rPr>
          <w:rFonts w:ascii="Times New Roman" w:eastAsia="Times New Roman" w:hAnsi="Times New Roman" w:cs="Times New Roman"/>
          <w:b/>
          <w:bCs/>
          <w:sz w:val="24"/>
          <w:szCs w:val="24"/>
          <w:rtl/>
        </w:rPr>
        <w:t xml:space="preserve">پى نوشت </w:t>
      </w:r>
      <w:r w:rsidRPr="00000BC1">
        <w:rPr>
          <w:rFonts w:ascii="Times New Roman" w:eastAsia="Times New Roman" w:hAnsi="Times New Roman" w:cs="Times New Roman"/>
          <w:b/>
          <w:bCs/>
          <w:sz w:val="24"/>
          <w:szCs w:val="24"/>
        </w:rPr>
        <w:t>:</w:t>
      </w:r>
      <w:r w:rsidRPr="00000BC1">
        <w:rPr>
          <w:rFonts w:ascii="Times New Roman" w:eastAsia="Times New Roman" w:hAnsi="Times New Roman" w:cs="Times New Roman"/>
          <w:sz w:val="24"/>
          <w:szCs w:val="24"/>
        </w:rPr>
        <w:br/>
        <w:t>2</w:t>
      </w:r>
      <w:r w:rsidRPr="00000BC1">
        <w:rPr>
          <w:rFonts w:ascii="Times New Roman" w:eastAsia="Times New Roman" w:hAnsi="Times New Roman" w:cs="Times New Roman"/>
          <w:sz w:val="24"/>
          <w:szCs w:val="24"/>
          <w:rtl/>
        </w:rPr>
        <w:t>ـ قدر،</w:t>
      </w:r>
      <w:r w:rsidRPr="00000BC1">
        <w:rPr>
          <w:rFonts w:ascii="Times New Roman" w:eastAsia="Times New Roman" w:hAnsi="Times New Roman" w:cs="Times New Roman"/>
          <w:sz w:val="24"/>
          <w:szCs w:val="24"/>
        </w:rPr>
        <w:t>.</w:t>
      </w:r>
      <w:r w:rsidRPr="00000BC1">
        <w:rPr>
          <w:rFonts w:ascii="Times New Roman" w:eastAsia="Times New Roman" w:hAnsi="Times New Roman" w:cs="Times New Roman"/>
          <w:sz w:val="24"/>
          <w:szCs w:val="24"/>
        </w:rPr>
        <w:br/>
      </w:r>
      <w:proofErr w:type="gramStart"/>
      <w:r w:rsidRPr="00000BC1">
        <w:rPr>
          <w:rFonts w:ascii="Times New Roman" w:eastAsia="Times New Roman" w:hAnsi="Times New Roman" w:cs="Times New Roman"/>
          <w:sz w:val="24"/>
          <w:szCs w:val="24"/>
        </w:rPr>
        <w:t>3</w:t>
      </w:r>
      <w:r w:rsidRPr="00000BC1">
        <w:rPr>
          <w:rFonts w:ascii="Times New Roman" w:eastAsia="Times New Roman" w:hAnsi="Times New Roman" w:cs="Times New Roman"/>
          <w:sz w:val="24"/>
          <w:szCs w:val="24"/>
          <w:rtl/>
        </w:rPr>
        <w:t>ـ انصاريان، حسين ـ عرفان اسلامى، ج 3، ص 184</w:t>
      </w:r>
      <w:r w:rsidRPr="00000BC1">
        <w:rPr>
          <w:rFonts w:ascii="Times New Roman" w:eastAsia="Times New Roman" w:hAnsi="Times New Roman" w:cs="Times New Roman"/>
          <w:sz w:val="24"/>
          <w:szCs w:val="24"/>
        </w:rPr>
        <w:t>.</w:t>
      </w:r>
      <w:proofErr w:type="gramEnd"/>
      <w:r w:rsidRPr="00000BC1">
        <w:rPr>
          <w:rFonts w:ascii="Times New Roman" w:eastAsia="Times New Roman" w:hAnsi="Times New Roman" w:cs="Times New Roman"/>
          <w:sz w:val="24"/>
          <w:szCs w:val="24"/>
        </w:rPr>
        <w:br/>
        <w:t>4</w:t>
      </w:r>
      <w:r w:rsidRPr="00000BC1">
        <w:rPr>
          <w:rFonts w:ascii="Times New Roman" w:eastAsia="Times New Roman" w:hAnsi="Times New Roman" w:cs="Times New Roman"/>
          <w:sz w:val="24"/>
          <w:szCs w:val="24"/>
          <w:rtl/>
        </w:rPr>
        <w:t xml:space="preserve">ـ تفسير نورالثقلين، ج 5، </w:t>
      </w:r>
      <w:proofErr w:type="gramStart"/>
      <w:r w:rsidRPr="00000BC1">
        <w:rPr>
          <w:rFonts w:ascii="Times New Roman" w:eastAsia="Times New Roman" w:hAnsi="Times New Roman" w:cs="Times New Roman"/>
          <w:sz w:val="24"/>
          <w:szCs w:val="24"/>
          <w:rtl/>
        </w:rPr>
        <w:t>ص ;622</w:t>
      </w:r>
      <w:proofErr w:type="gramEnd"/>
      <w:r w:rsidRPr="00000BC1">
        <w:rPr>
          <w:rFonts w:ascii="Times New Roman" w:eastAsia="Times New Roman" w:hAnsi="Times New Roman" w:cs="Times New Roman"/>
          <w:sz w:val="24"/>
          <w:szCs w:val="24"/>
          <w:rtl/>
        </w:rPr>
        <w:t xml:space="preserve"> الدر المنثور فى التفسير المإثور، ج 6، ص 371</w:t>
      </w:r>
      <w:r w:rsidRPr="00000BC1">
        <w:rPr>
          <w:rFonts w:ascii="Times New Roman" w:eastAsia="Times New Roman" w:hAnsi="Times New Roman" w:cs="Times New Roman"/>
          <w:sz w:val="24"/>
          <w:szCs w:val="24"/>
        </w:rPr>
        <w:t>.</w:t>
      </w:r>
      <w:r w:rsidRPr="00000BC1">
        <w:rPr>
          <w:rFonts w:ascii="Times New Roman" w:eastAsia="Times New Roman" w:hAnsi="Times New Roman" w:cs="Times New Roman"/>
          <w:sz w:val="24"/>
          <w:szCs w:val="24"/>
        </w:rPr>
        <w:br/>
      </w:r>
      <w:proofErr w:type="gramStart"/>
      <w:r w:rsidRPr="00000BC1">
        <w:rPr>
          <w:rFonts w:ascii="Times New Roman" w:eastAsia="Times New Roman" w:hAnsi="Times New Roman" w:cs="Times New Roman"/>
          <w:sz w:val="24"/>
          <w:szCs w:val="24"/>
        </w:rPr>
        <w:t>5</w:t>
      </w:r>
      <w:r w:rsidRPr="00000BC1">
        <w:rPr>
          <w:rFonts w:ascii="Times New Roman" w:eastAsia="Times New Roman" w:hAnsi="Times New Roman" w:cs="Times New Roman"/>
          <w:sz w:val="24"/>
          <w:szCs w:val="24"/>
          <w:rtl/>
        </w:rPr>
        <w:t>ـ حج، 74</w:t>
      </w:r>
      <w:r w:rsidRPr="00000BC1">
        <w:rPr>
          <w:rFonts w:ascii="Times New Roman" w:eastAsia="Times New Roman" w:hAnsi="Times New Roman" w:cs="Times New Roman"/>
          <w:sz w:val="24"/>
          <w:szCs w:val="24"/>
        </w:rPr>
        <w:t>.</w:t>
      </w:r>
      <w:proofErr w:type="gramEnd"/>
      <w:r w:rsidRPr="00000BC1">
        <w:rPr>
          <w:rFonts w:ascii="Times New Roman" w:eastAsia="Times New Roman" w:hAnsi="Times New Roman" w:cs="Times New Roman"/>
          <w:sz w:val="24"/>
          <w:szCs w:val="24"/>
        </w:rPr>
        <w:br/>
      </w:r>
      <w:proofErr w:type="gramStart"/>
      <w:r w:rsidRPr="00000BC1">
        <w:rPr>
          <w:rFonts w:ascii="Times New Roman" w:eastAsia="Times New Roman" w:hAnsi="Times New Roman" w:cs="Times New Roman"/>
          <w:sz w:val="24"/>
          <w:szCs w:val="24"/>
        </w:rPr>
        <w:t>6</w:t>
      </w:r>
      <w:r w:rsidRPr="00000BC1">
        <w:rPr>
          <w:rFonts w:ascii="Times New Roman" w:eastAsia="Times New Roman" w:hAnsi="Times New Roman" w:cs="Times New Roman"/>
          <w:sz w:val="24"/>
          <w:szCs w:val="24"/>
          <w:rtl/>
        </w:rPr>
        <w:t>ـ تفسير نوين، ص 275</w:t>
      </w:r>
      <w:r w:rsidRPr="00000BC1">
        <w:rPr>
          <w:rFonts w:ascii="Times New Roman" w:eastAsia="Times New Roman" w:hAnsi="Times New Roman" w:cs="Times New Roman"/>
          <w:sz w:val="24"/>
          <w:szCs w:val="24"/>
        </w:rPr>
        <w:t>.</w:t>
      </w:r>
      <w:proofErr w:type="gramEnd"/>
      <w:r w:rsidRPr="00000BC1">
        <w:rPr>
          <w:rFonts w:ascii="Times New Roman" w:eastAsia="Times New Roman" w:hAnsi="Times New Roman" w:cs="Times New Roman"/>
          <w:sz w:val="24"/>
          <w:szCs w:val="24"/>
        </w:rPr>
        <w:br/>
      </w:r>
      <w:proofErr w:type="gramStart"/>
      <w:r w:rsidRPr="00000BC1">
        <w:rPr>
          <w:rFonts w:ascii="Times New Roman" w:eastAsia="Times New Roman" w:hAnsi="Times New Roman" w:cs="Times New Roman"/>
          <w:sz w:val="24"/>
          <w:szCs w:val="24"/>
        </w:rPr>
        <w:t>7</w:t>
      </w:r>
      <w:r w:rsidRPr="00000BC1">
        <w:rPr>
          <w:rFonts w:ascii="Times New Roman" w:eastAsia="Times New Roman" w:hAnsi="Times New Roman" w:cs="Times New Roman"/>
          <w:sz w:val="24"/>
          <w:szCs w:val="24"/>
          <w:rtl/>
        </w:rPr>
        <w:t>ـ تفسير نوين، ص 275</w:t>
      </w:r>
      <w:r w:rsidRPr="00000BC1">
        <w:rPr>
          <w:rFonts w:ascii="Times New Roman" w:eastAsia="Times New Roman" w:hAnsi="Times New Roman" w:cs="Times New Roman"/>
          <w:sz w:val="24"/>
          <w:szCs w:val="24"/>
        </w:rPr>
        <w:t>.</w:t>
      </w:r>
      <w:proofErr w:type="gramEnd"/>
      <w:r w:rsidRPr="00000BC1">
        <w:rPr>
          <w:rFonts w:ascii="Times New Roman" w:eastAsia="Times New Roman" w:hAnsi="Times New Roman" w:cs="Times New Roman"/>
          <w:sz w:val="24"/>
          <w:szCs w:val="24"/>
        </w:rPr>
        <w:br/>
      </w:r>
      <w:proofErr w:type="gramStart"/>
      <w:r w:rsidRPr="00000BC1">
        <w:rPr>
          <w:rFonts w:ascii="Times New Roman" w:eastAsia="Times New Roman" w:hAnsi="Times New Roman" w:cs="Times New Roman"/>
          <w:sz w:val="24"/>
          <w:szCs w:val="24"/>
        </w:rPr>
        <w:t>8</w:t>
      </w:r>
      <w:r w:rsidRPr="00000BC1">
        <w:rPr>
          <w:rFonts w:ascii="Times New Roman" w:eastAsia="Times New Roman" w:hAnsi="Times New Roman" w:cs="Times New Roman"/>
          <w:sz w:val="24"/>
          <w:szCs w:val="24"/>
          <w:rtl/>
        </w:rPr>
        <w:t>ـ دخان، 4</w:t>
      </w:r>
      <w:r w:rsidRPr="00000BC1">
        <w:rPr>
          <w:rFonts w:ascii="Times New Roman" w:eastAsia="Times New Roman" w:hAnsi="Times New Roman" w:cs="Times New Roman"/>
          <w:sz w:val="24"/>
          <w:szCs w:val="24"/>
        </w:rPr>
        <w:t>.</w:t>
      </w:r>
      <w:proofErr w:type="gramEnd"/>
      <w:r w:rsidRPr="00000BC1">
        <w:rPr>
          <w:rFonts w:ascii="Times New Roman" w:eastAsia="Times New Roman" w:hAnsi="Times New Roman" w:cs="Times New Roman"/>
          <w:sz w:val="24"/>
          <w:szCs w:val="24"/>
        </w:rPr>
        <w:br/>
      </w:r>
      <w:proofErr w:type="gramStart"/>
      <w:r w:rsidRPr="00000BC1">
        <w:rPr>
          <w:rFonts w:ascii="Times New Roman" w:eastAsia="Times New Roman" w:hAnsi="Times New Roman" w:cs="Times New Roman"/>
          <w:sz w:val="24"/>
          <w:szCs w:val="24"/>
        </w:rPr>
        <w:t>9</w:t>
      </w:r>
      <w:r w:rsidRPr="00000BC1">
        <w:rPr>
          <w:rFonts w:ascii="Times New Roman" w:eastAsia="Times New Roman" w:hAnsi="Times New Roman" w:cs="Times New Roman"/>
          <w:sz w:val="24"/>
          <w:szCs w:val="24"/>
          <w:rtl/>
        </w:rPr>
        <w:t>ـ المفردات فى غريب القرآن، ص 395</w:t>
      </w:r>
      <w:r w:rsidRPr="00000BC1">
        <w:rPr>
          <w:rFonts w:ascii="Times New Roman" w:eastAsia="Times New Roman" w:hAnsi="Times New Roman" w:cs="Times New Roman"/>
          <w:sz w:val="24"/>
          <w:szCs w:val="24"/>
        </w:rPr>
        <w:t>.</w:t>
      </w:r>
      <w:proofErr w:type="gramEnd"/>
      <w:r w:rsidRPr="00000BC1">
        <w:rPr>
          <w:rFonts w:ascii="Times New Roman" w:eastAsia="Times New Roman" w:hAnsi="Times New Roman" w:cs="Times New Roman"/>
          <w:sz w:val="24"/>
          <w:szCs w:val="24"/>
        </w:rPr>
        <w:br/>
        <w:t>10</w:t>
      </w:r>
      <w:r w:rsidRPr="00000BC1">
        <w:rPr>
          <w:rFonts w:ascii="Times New Roman" w:eastAsia="Times New Roman" w:hAnsi="Times New Roman" w:cs="Times New Roman"/>
          <w:sz w:val="24"/>
          <w:szCs w:val="24"/>
          <w:rtl/>
        </w:rPr>
        <w:t xml:space="preserve">ـ تفسير نورالثقلين، ج 5، </w:t>
      </w:r>
      <w:proofErr w:type="gramStart"/>
      <w:r w:rsidRPr="00000BC1">
        <w:rPr>
          <w:rFonts w:ascii="Times New Roman" w:eastAsia="Times New Roman" w:hAnsi="Times New Roman" w:cs="Times New Roman"/>
          <w:sz w:val="24"/>
          <w:szCs w:val="24"/>
          <w:rtl/>
        </w:rPr>
        <w:t>ص ;631</w:t>
      </w:r>
      <w:proofErr w:type="gramEnd"/>
      <w:r w:rsidRPr="00000BC1">
        <w:rPr>
          <w:rFonts w:ascii="Times New Roman" w:eastAsia="Times New Roman" w:hAnsi="Times New Roman" w:cs="Times New Roman"/>
          <w:sz w:val="24"/>
          <w:szCs w:val="24"/>
          <w:rtl/>
        </w:rPr>
        <w:t xml:space="preserve"> البرهان فى تفسير القرآن، ج 4، ص 486</w:t>
      </w:r>
      <w:r w:rsidRPr="00000BC1">
        <w:rPr>
          <w:rFonts w:ascii="Times New Roman" w:eastAsia="Times New Roman" w:hAnsi="Times New Roman" w:cs="Times New Roman"/>
          <w:sz w:val="24"/>
          <w:szCs w:val="24"/>
        </w:rPr>
        <w:t>.</w:t>
      </w:r>
      <w:r w:rsidRPr="00000BC1">
        <w:rPr>
          <w:rFonts w:ascii="Times New Roman" w:eastAsia="Times New Roman" w:hAnsi="Times New Roman" w:cs="Times New Roman"/>
          <w:sz w:val="24"/>
          <w:szCs w:val="24"/>
        </w:rPr>
        <w:br/>
        <w:t>11</w:t>
      </w:r>
      <w:r w:rsidRPr="00000BC1">
        <w:rPr>
          <w:rFonts w:ascii="Times New Roman" w:eastAsia="Times New Roman" w:hAnsi="Times New Roman" w:cs="Times New Roman"/>
          <w:sz w:val="24"/>
          <w:szCs w:val="24"/>
          <w:rtl/>
        </w:rPr>
        <w:t xml:space="preserve">ـ تفسير نورالثقلين، ج 5، </w:t>
      </w:r>
      <w:proofErr w:type="gramStart"/>
      <w:r w:rsidRPr="00000BC1">
        <w:rPr>
          <w:rFonts w:ascii="Times New Roman" w:eastAsia="Times New Roman" w:hAnsi="Times New Roman" w:cs="Times New Roman"/>
          <w:sz w:val="24"/>
          <w:szCs w:val="24"/>
          <w:rtl/>
        </w:rPr>
        <w:t>ص ;627</w:t>
      </w:r>
      <w:proofErr w:type="gramEnd"/>
      <w:r w:rsidRPr="00000BC1">
        <w:rPr>
          <w:rFonts w:ascii="Times New Roman" w:eastAsia="Times New Roman" w:hAnsi="Times New Roman" w:cs="Times New Roman"/>
          <w:sz w:val="24"/>
          <w:szCs w:val="24"/>
          <w:rtl/>
        </w:rPr>
        <w:t xml:space="preserve"> البرهان فى تفسير القرآن، ج 4، ص ;487 وسائل الشيعه، ج 7، ص 259</w:t>
      </w:r>
      <w:r w:rsidRPr="00000BC1">
        <w:rPr>
          <w:rFonts w:ascii="Times New Roman" w:eastAsia="Times New Roman" w:hAnsi="Times New Roman" w:cs="Times New Roman"/>
          <w:sz w:val="24"/>
          <w:szCs w:val="24"/>
        </w:rPr>
        <w:t>.</w:t>
      </w:r>
      <w:r w:rsidRPr="00000BC1">
        <w:rPr>
          <w:rFonts w:ascii="Times New Roman" w:eastAsia="Times New Roman" w:hAnsi="Times New Roman" w:cs="Times New Roman"/>
          <w:sz w:val="24"/>
          <w:szCs w:val="24"/>
        </w:rPr>
        <w:br/>
        <w:t>12</w:t>
      </w:r>
      <w:r w:rsidRPr="00000BC1">
        <w:rPr>
          <w:rFonts w:ascii="Times New Roman" w:eastAsia="Times New Roman" w:hAnsi="Times New Roman" w:cs="Times New Roman"/>
          <w:sz w:val="24"/>
          <w:szCs w:val="24"/>
          <w:rtl/>
        </w:rPr>
        <w:t>ـ الدر المنثور فى تفسير المإثور، ج 6، ص ;376 فى ضلال القران، ج 8، ص ;628 وسائل الشيعه، ج 7، ص 262</w:t>
      </w:r>
      <w:r w:rsidRPr="00000BC1">
        <w:rPr>
          <w:rFonts w:ascii="Times New Roman" w:eastAsia="Times New Roman" w:hAnsi="Times New Roman" w:cs="Times New Roman"/>
          <w:sz w:val="24"/>
          <w:szCs w:val="24"/>
        </w:rPr>
        <w:t>.</w:t>
      </w:r>
      <w:r w:rsidRPr="00000BC1">
        <w:rPr>
          <w:rFonts w:ascii="Times New Roman" w:eastAsia="Times New Roman" w:hAnsi="Times New Roman" w:cs="Times New Roman"/>
          <w:sz w:val="24"/>
          <w:szCs w:val="24"/>
        </w:rPr>
        <w:br/>
      </w:r>
      <w:proofErr w:type="gramStart"/>
      <w:r w:rsidRPr="00000BC1">
        <w:rPr>
          <w:rFonts w:ascii="Times New Roman" w:eastAsia="Times New Roman" w:hAnsi="Times New Roman" w:cs="Times New Roman"/>
          <w:sz w:val="24"/>
          <w:szCs w:val="24"/>
        </w:rPr>
        <w:t>13</w:t>
      </w:r>
      <w:r w:rsidRPr="00000BC1">
        <w:rPr>
          <w:rFonts w:ascii="Times New Roman" w:eastAsia="Times New Roman" w:hAnsi="Times New Roman" w:cs="Times New Roman"/>
          <w:sz w:val="24"/>
          <w:szCs w:val="24"/>
          <w:rtl/>
        </w:rPr>
        <w:t>ـ بقره، 185</w:t>
      </w:r>
      <w:r w:rsidRPr="00000BC1">
        <w:rPr>
          <w:rFonts w:ascii="Times New Roman" w:eastAsia="Times New Roman" w:hAnsi="Times New Roman" w:cs="Times New Roman"/>
          <w:sz w:val="24"/>
          <w:szCs w:val="24"/>
        </w:rPr>
        <w:t>.</w:t>
      </w:r>
      <w:proofErr w:type="gramEnd"/>
      <w:r w:rsidRPr="00000BC1">
        <w:rPr>
          <w:rFonts w:ascii="Times New Roman" w:eastAsia="Times New Roman" w:hAnsi="Times New Roman" w:cs="Times New Roman"/>
          <w:sz w:val="24"/>
          <w:szCs w:val="24"/>
        </w:rPr>
        <w:br/>
        <w:t>14</w:t>
      </w:r>
      <w:r w:rsidRPr="00000BC1">
        <w:rPr>
          <w:rFonts w:ascii="Times New Roman" w:eastAsia="Times New Roman" w:hAnsi="Times New Roman" w:cs="Times New Roman"/>
          <w:sz w:val="24"/>
          <w:szCs w:val="24"/>
          <w:rtl/>
        </w:rPr>
        <w:t xml:space="preserve">ـ الدر المنثور، ج 6، </w:t>
      </w:r>
      <w:proofErr w:type="gramStart"/>
      <w:r w:rsidRPr="00000BC1">
        <w:rPr>
          <w:rFonts w:ascii="Times New Roman" w:eastAsia="Times New Roman" w:hAnsi="Times New Roman" w:cs="Times New Roman"/>
          <w:sz w:val="24"/>
          <w:szCs w:val="24"/>
          <w:rtl/>
        </w:rPr>
        <w:t>ص ;376</w:t>
      </w:r>
      <w:proofErr w:type="gramEnd"/>
      <w:r w:rsidRPr="00000BC1">
        <w:rPr>
          <w:rFonts w:ascii="Times New Roman" w:eastAsia="Times New Roman" w:hAnsi="Times New Roman" w:cs="Times New Roman"/>
          <w:sz w:val="24"/>
          <w:szCs w:val="24"/>
          <w:rtl/>
        </w:rPr>
        <w:t xml:space="preserve"> تفسير نورالثقلين، ج 5، ص 629</w:t>
      </w:r>
      <w:r w:rsidRPr="00000BC1">
        <w:rPr>
          <w:rFonts w:ascii="Times New Roman" w:eastAsia="Times New Roman" w:hAnsi="Times New Roman" w:cs="Times New Roman"/>
          <w:sz w:val="24"/>
          <w:szCs w:val="24"/>
        </w:rPr>
        <w:t>. </w:t>
      </w:r>
      <w:r w:rsidRPr="00000BC1">
        <w:rPr>
          <w:rFonts w:ascii="Times New Roman" w:eastAsia="Times New Roman" w:hAnsi="Times New Roman" w:cs="Times New Roman"/>
          <w:sz w:val="24"/>
          <w:szCs w:val="24"/>
        </w:rPr>
        <w:br/>
      </w:r>
      <w:proofErr w:type="gramStart"/>
      <w:r w:rsidRPr="00000BC1">
        <w:rPr>
          <w:rFonts w:ascii="Times New Roman" w:eastAsia="Times New Roman" w:hAnsi="Times New Roman" w:cs="Times New Roman"/>
          <w:sz w:val="24"/>
          <w:szCs w:val="24"/>
        </w:rPr>
        <w:t>15</w:t>
      </w:r>
      <w:r w:rsidRPr="00000BC1">
        <w:rPr>
          <w:rFonts w:ascii="Times New Roman" w:eastAsia="Times New Roman" w:hAnsi="Times New Roman" w:cs="Times New Roman"/>
          <w:sz w:val="24"/>
          <w:szCs w:val="24"/>
          <w:rtl/>
        </w:rPr>
        <w:t>ـ الدر المنثور، ج 6، ص 376</w:t>
      </w:r>
      <w:r w:rsidRPr="00000BC1">
        <w:rPr>
          <w:rFonts w:ascii="Times New Roman" w:eastAsia="Times New Roman" w:hAnsi="Times New Roman" w:cs="Times New Roman"/>
          <w:sz w:val="24"/>
          <w:szCs w:val="24"/>
        </w:rPr>
        <w:t>.</w:t>
      </w:r>
      <w:proofErr w:type="gramEnd"/>
      <w:r w:rsidRPr="00000BC1">
        <w:rPr>
          <w:rFonts w:ascii="Times New Roman" w:eastAsia="Times New Roman" w:hAnsi="Times New Roman" w:cs="Times New Roman"/>
          <w:sz w:val="24"/>
          <w:szCs w:val="24"/>
        </w:rPr>
        <w:br/>
      </w:r>
      <w:proofErr w:type="gramStart"/>
      <w:r w:rsidRPr="00000BC1">
        <w:rPr>
          <w:rFonts w:ascii="Times New Roman" w:eastAsia="Times New Roman" w:hAnsi="Times New Roman" w:cs="Times New Roman"/>
          <w:sz w:val="24"/>
          <w:szCs w:val="24"/>
        </w:rPr>
        <w:t>16</w:t>
      </w:r>
      <w:r w:rsidRPr="00000BC1">
        <w:rPr>
          <w:rFonts w:ascii="Times New Roman" w:eastAsia="Times New Roman" w:hAnsi="Times New Roman" w:cs="Times New Roman"/>
          <w:sz w:val="24"/>
          <w:szCs w:val="24"/>
          <w:rtl/>
        </w:rPr>
        <w:t>ـ الدر المنثور، ج 6، ص 376</w:t>
      </w:r>
      <w:r w:rsidRPr="00000BC1">
        <w:rPr>
          <w:rFonts w:ascii="Times New Roman" w:eastAsia="Times New Roman" w:hAnsi="Times New Roman" w:cs="Times New Roman"/>
          <w:sz w:val="24"/>
          <w:szCs w:val="24"/>
        </w:rPr>
        <w:t>.</w:t>
      </w:r>
      <w:proofErr w:type="gramEnd"/>
      <w:r w:rsidRPr="00000BC1">
        <w:rPr>
          <w:rFonts w:ascii="Times New Roman" w:eastAsia="Times New Roman" w:hAnsi="Times New Roman" w:cs="Times New Roman"/>
          <w:sz w:val="24"/>
          <w:szCs w:val="24"/>
        </w:rPr>
        <w:br/>
      </w:r>
      <w:proofErr w:type="gramStart"/>
      <w:r w:rsidRPr="00000BC1">
        <w:rPr>
          <w:rFonts w:ascii="Times New Roman" w:eastAsia="Times New Roman" w:hAnsi="Times New Roman" w:cs="Times New Roman"/>
          <w:sz w:val="24"/>
          <w:szCs w:val="24"/>
        </w:rPr>
        <w:t>17</w:t>
      </w:r>
      <w:r w:rsidRPr="00000BC1">
        <w:rPr>
          <w:rFonts w:ascii="Times New Roman" w:eastAsia="Times New Roman" w:hAnsi="Times New Roman" w:cs="Times New Roman"/>
          <w:sz w:val="24"/>
          <w:szCs w:val="24"/>
          <w:rtl/>
        </w:rPr>
        <w:t>ـ نور الثقلين، ج 5، ص 628</w:t>
      </w:r>
      <w:r w:rsidRPr="00000BC1">
        <w:rPr>
          <w:rFonts w:ascii="Times New Roman" w:eastAsia="Times New Roman" w:hAnsi="Times New Roman" w:cs="Times New Roman"/>
          <w:sz w:val="24"/>
          <w:szCs w:val="24"/>
        </w:rPr>
        <w:t>.</w:t>
      </w:r>
      <w:proofErr w:type="gramEnd"/>
      <w:r w:rsidRPr="00000BC1">
        <w:rPr>
          <w:rFonts w:ascii="Times New Roman" w:eastAsia="Times New Roman" w:hAnsi="Times New Roman" w:cs="Times New Roman"/>
          <w:sz w:val="24"/>
          <w:szCs w:val="24"/>
        </w:rPr>
        <w:br/>
      </w:r>
      <w:proofErr w:type="gramStart"/>
      <w:r w:rsidRPr="00000BC1">
        <w:rPr>
          <w:rFonts w:ascii="Times New Roman" w:eastAsia="Times New Roman" w:hAnsi="Times New Roman" w:cs="Times New Roman"/>
          <w:sz w:val="24"/>
          <w:szCs w:val="24"/>
        </w:rPr>
        <w:t>18</w:t>
      </w:r>
      <w:r w:rsidRPr="00000BC1">
        <w:rPr>
          <w:rFonts w:ascii="Times New Roman" w:eastAsia="Times New Roman" w:hAnsi="Times New Roman" w:cs="Times New Roman"/>
          <w:sz w:val="24"/>
          <w:szCs w:val="24"/>
          <w:rtl/>
        </w:rPr>
        <w:t>ـ بحارالانوار، ج 94، ص 10</w:t>
      </w:r>
      <w:r w:rsidRPr="00000BC1">
        <w:rPr>
          <w:rFonts w:ascii="Times New Roman" w:eastAsia="Times New Roman" w:hAnsi="Times New Roman" w:cs="Times New Roman"/>
          <w:sz w:val="24"/>
          <w:szCs w:val="24"/>
        </w:rPr>
        <w:t>.</w:t>
      </w:r>
      <w:proofErr w:type="gramEnd"/>
      <w:r w:rsidRPr="00000BC1">
        <w:rPr>
          <w:rFonts w:ascii="Times New Roman" w:eastAsia="Times New Roman" w:hAnsi="Times New Roman" w:cs="Times New Roman"/>
          <w:sz w:val="24"/>
          <w:szCs w:val="24"/>
        </w:rPr>
        <w:br/>
        <w:t>19</w:t>
      </w:r>
      <w:r w:rsidRPr="00000BC1">
        <w:rPr>
          <w:rFonts w:ascii="Times New Roman" w:eastAsia="Times New Roman" w:hAnsi="Times New Roman" w:cs="Times New Roman"/>
          <w:sz w:val="24"/>
          <w:szCs w:val="24"/>
          <w:rtl/>
        </w:rPr>
        <w:t xml:space="preserve">ـ تفسير نورالثقلين، ج 5، </w:t>
      </w:r>
      <w:proofErr w:type="gramStart"/>
      <w:r w:rsidRPr="00000BC1">
        <w:rPr>
          <w:rFonts w:ascii="Times New Roman" w:eastAsia="Times New Roman" w:hAnsi="Times New Roman" w:cs="Times New Roman"/>
          <w:sz w:val="24"/>
          <w:szCs w:val="24"/>
          <w:rtl/>
        </w:rPr>
        <w:t>ص ;628</w:t>
      </w:r>
      <w:proofErr w:type="gramEnd"/>
      <w:r w:rsidRPr="00000BC1">
        <w:rPr>
          <w:rFonts w:ascii="Times New Roman" w:eastAsia="Times New Roman" w:hAnsi="Times New Roman" w:cs="Times New Roman"/>
          <w:sz w:val="24"/>
          <w:szCs w:val="24"/>
          <w:rtl/>
        </w:rPr>
        <w:t xml:space="preserve"> بحارالانوار، ج 94، ص 10</w:t>
      </w:r>
      <w:r w:rsidRPr="00000BC1">
        <w:rPr>
          <w:rFonts w:ascii="Times New Roman" w:eastAsia="Times New Roman" w:hAnsi="Times New Roman" w:cs="Times New Roman"/>
          <w:sz w:val="24"/>
          <w:szCs w:val="24"/>
        </w:rPr>
        <w:t>.</w:t>
      </w:r>
      <w:r w:rsidRPr="00000BC1">
        <w:rPr>
          <w:rFonts w:ascii="Times New Roman" w:eastAsia="Times New Roman" w:hAnsi="Times New Roman" w:cs="Times New Roman"/>
          <w:sz w:val="24"/>
          <w:szCs w:val="24"/>
        </w:rPr>
        <w:br/>
      </w:r>
      <w:proofErr w:type="gramStart"/>
      <w:r w:rsidRPr="00000BC1">
        <w:rPr>
          <w:rFonts w:ascii="Times New Roman" w:eastAsia="Times New Roman" w:hAnsi="Times New Roman" w:cs="Times New Roman"/>
          <w:sz w:val="24"/>
          <w:szCs w:val="24"/>
        </w:rPr>
        <w:t>20</w:t>
      </w:r>
      <w:r w:rsidRPr="00000BC1">
        <w:rPr>
          <w:rFonts w:ascii="Times New Roman" w:eastAsia="Times New Roman" w:hAnsi="Times New Roman" w:cs="Times New Roman"/>
          <w:sz w:val="24"/>
          <w:szCs w:val="24"/>
          <w:rtl/>
        </w:rPr>
        <w:t>ـ بحارالانوار، ج 94، ص 10</w:t>
      </w:r>
      <w:r w:rsidRPr="00000BC1">
        <w:rPr>
          <w:rFonts w:ascii="Times New Roman" w:eastAsia="Times New Roman" w:hAnsi="Times New Roman" w:cs="Times New Roman"/>
          <w:sz w:val="24"/>
          <w:szCs w:val="24"/>
        </w:rPr>
        <w:t>.</w:t>
      </w:r>
      <w:proofErr w:type="gramEnd"/>
      <w:r w:rsidRPr="00000BC1">
        <w:rPr>
          <w:rFonts w:ascii="Times New Roman" w:eastAsia="Times New Roman" w:hAnsi="Times New Roman" w:cs="Times New Roman"/>
          <w:sz w:val="24"/>
          <w:szCs w:val="24"/>
        </w:rPr>
        <w:br/>
        <w:t>21</w:t>
      </w:r>
      <w:r w:rsidRPr="00000BC1">
        <w:rPr>
          <w:rFonts w:ascii="Times New Roman" w:eastAsia="Times New Roman" w:hAnsi="Times New Roman" w:cs="Times New Roman"/>
          <w:sz w:val="24"/>
          <w:szCs w:val="24"/>
          <w:rtl/>
        </w:rPr>
        <w:t xml:space="preserve">ـ شرح نهج البلاغه، ج 20، </w:t>
      </w:r>
      <w:proofErr w:type="gramStart"/>
      <w:r w:rsidRPr="00000BC1">
        <w:rPr>
          <w:rFonts w:ascii="Times New Roman" w:eastAsia="Times New Roman" w:hAnsi="Times New Roman" w:cs="Times New Roman"/>
          <w:sz w:val="24"/>
          <w:szCs w:val="24"/>
          <w:rtl/>
        </w:rPr>
        <w:t>ص ;154</w:t>
      </w:r>
      <w:proofErr w:type="gramEnd"/>
      <w:r w:rsidRPr="00000BC1">
        <w:rPr>
          <w:rFonts w:ascii="Times New Roman" w:eastAsia="Times New Roman" w:hAnsi="Times New Roman" w:cs="Times New Roman"/>
          <w:sz w:val="24"/>
          <w:szCs w:val="24"/>
          <w:rtl/>
        </w:rPr>
        <w:t xml:space="preserve"> بحارالانوار، ج 94، ص 10</w:t>
      </w:r>
      <w:r w:rsidRPr="00000BC1">
        <w:rPr>
          <w:rFonts w:ascii="Times New Roman" w:eastAsia="Times New Roman" w:hAnsi="Times New Roman" w:cs="Times New Roman"/>
          <w:sz w:val="24"/>
          <w:szCs w:val="24"/>
        </w:rPr>
        <w:t>.</w:t>
      </w:r>
      <w:r w:rsidRPr="00000BC1">
        <w:rPr>
          <w:rFonts w:ascii="Times New Roman" w:eastAsia="Times New Roman" w:hAnsi="Times New Roman" w:cs="Times New Roman"/>
          <w:sz w:val="24"/>
          <w:szCs w:val="24"/>
        </w:rPr>
        <w:br/>
        <w:t>22</w:t>
      </w:r>
      <w:r w:rsidRPr="00000BC1">
        <w:rPr>
          <w:rFonts w:ascii="Times New Roman" w:eastAsia="Times New Roman" w:hAnsi="Times New Roman" w:cs="Times New Roman"/>
          <w:sz w:val="24"/>
          <w:szCs w:val="24"/>
          <w:rtl/>
        </w:rPr>
        <w:t xml:space="preserve">ـ فضايل الاشهر الثلاثه، </w:t>
      </w:r>
      <w:proofErr w:type="gramStart"/>
      <w:r w:rsidRPr="00000BC1">
        <w:rPr>
          <w:rFonts w:ascii="Times New Roman" w:eastAsia="Times New Roman" w:hAnsi="Times New Roman" w:cs="Times New Roman"/>
          <w:sz w:val="24"/>
          <w:szCs w:val="24"/>
          <w:rtl/>
        </w:rPr>
        <w:t>ص ;137</w:t>
      </w:r>
      <w:proofErr w:type="gramEnd"/>
      <w:r w:rsidRPr="00000BC1">
        <w:rPr>
          <w:rFonts w:ascii="Times New Roman" w:eastAsia="Times New Roman" w:hAnsi="Times New Roman" w:cs="Times New Roman"/>
          <w:sz w:val="24"/>
          <w:szCs w:val="24"/>
          <w:rtl/>
        </w:rPr>
        <w:t xml:space="preserve"> وسائل الشيعه، ج 7، ص 261</w:t>
      </w:r>
      <w:r w:rsidRPr="00000BC1">
        <w:rPr>
          <w:rFonts w:ascii="Times New Roman" w:eastAsia="Times New Roman" w:hAnsi="Times New Roman" w:cs="Times New Roman"/>
          <w:sz w:val="24"/>
          <w:szCs w:val="24"/>
        </w:rPr>
        <w:t>.</w:t>
      </w:r>
      <w:r w:rsidRPr="00000BC1">
        <w:rPr>
          <w:rFonts w:ascii="Times New Roman" w:eastAsia="Times New Roman" w:hAnsi="Times New Roman" w:cs="Times New Roman"/>
          <w:sz w:val="24"/>
          <w:szCs w:val="24"/>
        </w:rPr>
        <w:br/>
      </w:r>
      <w:proofErr w:type="gramStart"/>
      <w:r w:rsidRPr="00000BC1">
        <w:rPr>
          <w:rFonts w:ascii="Times New Roman" w:eastAsia="Times New Roman" w:hAnsi="Times New Roman" w:cs="Times New Roman"/>
          <w:sz w:val="24"/>
          <w:szCs w:val="24"/>
        </w:rPr>
        <w:lastRenderedPageBreak/>
        <w:t>23</w:t>
      </w:r>
      <w:r w:rsidRPr="00000BC1">
        <w:rPr>
          <w:rFonts w:ascii="Times New Roman" w:eastAsia="Times New Roman" w:hAnsi="Times New Roman" w:cs="Times New Roman"/>
          <w:sz w:val="24"/>
          <w:szCs w:val="24"/>
          <w:rtl/>
        </w:rPr>
        <w:t>ـ وسائل الشيعه، ج 7، ص 261</w:t>
      </w:r>
      <w:r w:rsidRPr="00000BC1">
        <w:rPr>
          <w:rFonts w:ascii="Times New Roman" w:eastAsia="Times New Roman" w:hAnsi="Times New Roman" w:cs="Times New Roman"/>
          <w:sz w:val="24"/>
          <w:szCs w:val="24"/>
        </w:rPr>
        <w:t>.</w:t>
      </w:r>
      <w:proofErr w:type="gramEnd"/>
      <w:r w:rsidRPr="00000BC1">
        <w:rPr>
          <w:rFonts w:ascii="Times New Roman" w:eastAsia="Times New Roman" w:hAnsi="Times New Roman" w:cs="Times New Roman"/>
          <w:sz w:val="24"/>
          <w:szCs w:val="24"/>
        </w:rPr>
        <w:br/>
      </w:r>
      <w:proofErr w:type="gramStart"/>
      <w:r w:rsidRPr="00000BC1">
        <w:rPr>
          <w:rFonts w:ascii="Times New Roman" w:eastAsia="Times New Roman" w:hAnsi="Times New Roman" w:cs="Times New Roman"/>
          <w:sz w:val="24"/>
          <w:szCs w:val="24"/>
        </w:rPr>
        <w:t>24</w:t>
      </w:r>
      <w:r w:rsidRPr="00000BC1">
        <w:rPr>
          <w:rFonts w:ascii="Times New Roman" w:eastAsia="Times New Roman" w:hAnsi="Times New Roman" w:cs="Times New Roman"/>
          <w:sz w:val="24"/>
          <w:szCs w:val="24"/>
          <w:rtl/>
        </w:rPr>
        <w:t>ـ وسائل الشيعه، ج 7، ص 261</w:t>
      </w:r>
      <w:r w:rsidRPr="00000BC1">
        <w:rPr>
          <w:rFonts w:ascii="Times New Roman" w:eastAsia="Times New Roman" w:hAnsi="Times New Roman" w:cs="Times New Roman"/>
          <w:sz w:val="24"/>
          <w:szCs w:val="24"/>
        </w:rPr>
        <w:t>.</w:t>
      </w:r>
      <w:proofErr w:type="gramEnd"/>
      <w:r w:rsidRPr="00000BC1">
        <w:rPr>
          <w:rFonts w:ascii="Times New Roman" w:eastAsia="Times New Roman" w:hAnsi="Times New Roman" w:cs="Times New Roman"/>
          <w:sz w:val="24"/>
          <w:szCs w:val="24"/>
        </w:rPr>
        <w:br/>
      </w:r>
      <w:proofErr w:type="gramStart"/>
      <w:r w:rsidRPr="00000BC1">
        <w:rPr>
          <w:rFonts w:ascii="Times New Roman" w:eastAsia="Times New Roman" w:hAnsi="Times New Roman" w:cs="Times New Roman"/>
          <w:sz w:val="24"/>
          <w:szCs w:val="24"/>
        </w:rPr>
        <w:t>25</w:t>
      </w:r>
      <w:r w:rsidRPr="00000BC1">
        <w:rPr>
          <w:rFonts w:ascii="Times New Roman" w:eastAsia="Times New Roman" w:hAnsi="Times New Roman" w:cs="Times New Roman"/>
          <w:sz w:val="24"/>
          <w:szCs w:val="24"/>
          <w:rtl/>
        </w:rPr>
        <w:t>ـ البرهان فى التفسير القرآن، ج 4، ص 488</w:t>
      </w:r>
      <w:r w:rsidRPr="00000BC1">
        <w:rPr>
          <w:rFonts w:ascii="Times New Roman" w:eastAsia="Times New Roman" w:hAnsi="Times New Roman" w:cs="Times New Roman"/>
          <w:sz w:val="24"/>
          <w:szCs w:val="24"/>
        </w:rPr>
        <w:t>.</w:t>
      </w:r>
      <w:proofErr w:type="gramEnd"/>
      <w:r w:rsidRPr="00000BC1">
        <w:rPr>
          <w:rFonts w:ascii="Times New Roman" w:eastAsia="Times New Roman" w:hAnsi="Times New Roman" w:cs="Times New Roman"/>
          <w:sz w:val="24"/>
          <w:szCs w:val="24"/>
        </w:rPr>
        <w:br/>
      </w:r>
      <w:proofErr w:type="gramStart"/>
      <w:r w:rsidRPr="00000BC1">
        <w:rPr>
          <w:rFonts w:ascii="Times New Roman" w:eastAsia="Times New Roman" w:hAnsi="Times New Roman" w:cs="Times New Roman"/>
          <w:sz w:val="24"/>
          <w:szCs w:val="24"/>
        </w:rPr>
        <w:t>26</w:t>
      </w:r>
      <w:r w:rsidRPr="00000BC1">
        <w:rPr>
          <w:rFonts w:ascii="Times New Roman" w:eastAsia="Times New Roman" w:hAnsi="Times New Roman" w:cs="Times New Roman"/>
          <w:sz w:val="24"/>
          <w:szCs w:val="24"/>
          <w:rtl/>
        </w:rPr>
        <w:t>ـ بحارالانوار، ج 94، ص 14</w:t>
      </w:r>
      <w:r w:rsidRPr="00000BC1">
        <w:rPr>
          <w:rFonts w:ascii="Times New Roman" w:eastAsia="Times New Roman" w:hAnsi="Times New Roman" w:cs="Times New Roman"/>
          <w:sz w:val="24"/>
          <w:szCs w:val="24"/>
        </w:rPr>
        <w:t>.</w:t>
      </w:r>
      <w:proofErr w:type="gramEnd"/>
      <w:r w:rsidRPr="00000BC1">
        <w:rPr>
          <w:rFonts w:ascii="Times New Roman" w:eastAsia="Times New Roman" w:hAnsi="Times New Roman" w:cs="Times New Roman"/>
          <w:sz w:val="24"/>
          <w:szCs w:val="24"/>
        </w:rPr>
        <w:br/>
      </w:r>
      <w:proofErr w:type="gramStart"/>
      <w:r w:rsidRPr="00000BC1">
        <w:rPr>
          <w:rFonts w:ascii="Times New Roman" w:eastAsia="Times New Roman" w:hAnsi="Times New Roman" w:cs="Times New Roman"/>
          <w:sz w:val="24"/>
          <w:szCs w:val="24"/>
        </w:rPr>
        <w:t>27</w:t>
      </w:r>
      <w:r w:rsidRPr="00000BC1">
        <w:rPr>
          <w:rFonts w:ascii="Times New Roman" w:eastAsia="Times New Roman" w:hAnsi="Times New Roman" w:cs="Times New Roman"/>
          <w:sz w:val="24"/>
          <w:szCs w:val="24"/>
          <w:rtl/>
        </w:rPr>
        <w:t>ـ بحارالانوار، ج94، ص14</w:t>
      </w:r>
      <w:r w:rsidRPr="00000BC1">
        <w:rPr>
          <w:rFonts w:ascii="Times New Roman" w:eastAsia="Times New Roman" w:hAnsi="Times New Roman" w:cs="Times New Roman"/>
          <w:sz w:val="24"/>
          <w:szCs w:val="24"/>
        </w:rPr>
        <w:t>.</w:t>
      </w:r>
      <w:proofErr w:type="gramEnd"/>
      <w:r w:rsidRPr="00000BC1">
        <w:rPr>
          <w:rFonts w:ascii="Times New Roman" w:eastAsia="Times New Roman" w:hAnsi="Times New Roman" w:cs="Times New Roman"/>
          <w:sz w:val="24"/>
          <w:szCs w:val="24"/>
        </w:rPr>
        <w:t> </w:t>
      </w:r>
      <w:r w:rsidRPr="00000BC1">
        <w:rPr>
          <w:rFonts w:ascii="Times New Roman" w:eastAsia="Times New Roman" w:hAnsi="Times New Roman" w:cs="Times New Roman"/>
          <w:sz w:val="24"/>
          <w:szCs w:val="24"/>
        </w:rPr>
        <w:br/>
      </w:r>
      <w:proofErr w:type="gramStart"/>
      <w:r w:rsidRPr="00000BC1">
        <w:rPr>
          <w:rFonts w:ascii="Times New Roman" w:eastAsia="Times New Roman" w:hAnsi="Times New Roman" w:cs="Times New Roman"/>
          <w:sz w:val="24"/>
          <w:szCs w:val="24"/>
        </w:rPr>
        <w:t>28</w:t>
      </w:r>
      <w:r w:rsidRPr="00000BC1">
        <w:rPr>
          <w:rFonts w:ascii="Times New Roman" w:eastAsia="Times New Roman" w:hAnsi="Times New Roman" w:cs="Times New Roman"/>
          <w:sz w:val="24"/>
          <w:szCs w:val="24"/>
          <w:rtl/>
        </w:rPr>
        <w:t>ـ مفاتيح الجنان، ص 224</w:t>
      </w:r>
      <w:r w:rsidRPr="00000BC1">
        <w:rPr>
          <w:rFonts w:ascii="Times New Roman" w:eastAsia="Times New Roman" w:hAnsi="Times New Roman" w:cs="Times New Roman"/>
          <w:sz w:val="24"/>
          <w:szCs w:val="24"/>
        </w:rPr>
        <w:t>.</w:t>
      </w:r>
      <w:proofErr w:type="gramEnd"/>
      <w:r w:rsidRPr="00000BC1">
        <w:rPr>
          <w:rFonts w:ascii="Times New Roman" w:eastAsia="Times New Roman" w:hAnsi="Times New Roman" w:cs="Times New Roman"/>
          <w:sz w:val="24"/>
          <w:szCs w:val="24"/>
        </w:rPr>
        <w:br/>
      </w:r>
      <w:proofErr w:type="gramStart"/>
      <w:r w:rsidRPr="00000BC1">
        <w:rPr>
          <w:rFonts w:ascii="Times New Roman" w:eastAsia="Times New Roman" w:hAnsi="Times New Roman" w:cs="Times New Roman"/>
          <w:sz w:val="24"/>
          <w:szCs w:val="24"/>
        </w:rPr>
        <w:t>29</w:t>
      </w:r>
      <w:r w:rsidRPr="00000BC1">
        <w:rPr>
          <w:rFonts w:ascii="Times New Roman" w:eastAsia="Times New Roman" w:hAnsi="Times New Roman" w:cs="Times New Roman"/>
          <w:sz w:val="24"/>
          <w:szCs w:val="24"/>
          <w:rtl/>
        </w:rPr>
        <w:t>ـ بحارالانوار ، ج 94 ، ص 4</w:t>
      </w:r>
      <w:r w:rsidRPr="00000BC1">
        <w:rPr>
          <w:rFonts w:ascii="Times New Roman" w:eastAsia="Times New Roman" w:hAnsi="Times New Roman" w:cs="Times New Roman"/>
          <w:sz w:val="24"/>
          <w:szCs w:val="24"/>
        </w:rPr>
        <w:t>.</w:t>
      </w:r>
      <w:proofErr w:type="gramEnd"/>
      <w:r w:rsidRPr="00000BC1">
        <w:rPr>
          <w:rFonts w:ascii="Times New Roman" w:eastAsia="Times New Roman" w:hAnsi="Times New Roman" w:cs="Times New Roman"/>
          <w:sz w:val="24"/>
          <w:szCs w:val="24"/>
        </w:rPr>
        <w:br/>
        <w:t>30</w:t>
      </w:r>
      <w:r w:rsidRPr="00000BC1">
        <w:rPr>
          <w:rFonts w:ascii="Times New Roman" w:eastAsia="Times New Roman" w:hAnsi="Times New Roman" w:cs="Times New Roman"/>
          <w:sz w:val="24"/>
          <w:szCs w:val="24"/>
          <w:rtl/>
        </w:rPr>
        <w:t xml:space="preserve">ـ وسائل الشيعه، ج 7، </w:t>
      </w:r>
      <w:proofErr w:type="gramStart"/>
      <w:r w:rsidRPr="00000BC1">
        <w:rPr>
          <w:rFonts w:ascii="Times New Roman" w:eastAsia="Times New Roman" w:hAnsi="Times New Roman" w:cs="Times New Roman"/>
          <w:sz w:val="24"/>
          <w:szCs w:val="24"/>
          <w:rtl/>
        </w:rPr>
        <w:t>ص ;261</w:t>
      </w:r>
      <w:proofErr w:type="gramEnd"/>
      <w:r w:rsidRPr="00000BC1">
        <w:rPr>
          <w:rFonts w:ascii="Times New Roman" w:eastAsia="Times New Roman" w:hAnsi="Times New Roman" w:cs="Times New Roman"/>
          <w:sz w:val="24"/>
          <w:szCs w:val="24"/>
          <w:rtl/>
        </w:rPr>
        <w:t xml:space="preserve"> فضائل الاشهر الثلاثه، ص 137</w:t>
      </w:r>
      <w:r w:rsidRPr="00000BC1">
        <w:rPr>
          <w:rFonts w:ascii="Times New Roman" w:eastAsia="Times New Roman" w:hAnsi="Times New Roman" w:cs="Times New Roman"/>
          <w:sz w:val="24"/>
          <w:szCs w:val="24"/>
        </w:rPr>
        <w:t>.</w:t>
      </w:r>
      <w:r w:rsidRPr="00000BC1">
        <w:rPr>
          <w:rFonts w:ascii="Times New Roman" w:eastAsia="Times New Roman" w:hAnsi="Times New Roman" w:cs="Times New Roman"/>
          <w:sz w:val="24"/>
          <w:szCs w:val="24"/>
        </w:rPr>
        <w:br/>
      </w:r>
      <w:proofErr w:type="gramStart"/>
      <w:r w:rsidRPr="00000BC1">
        <w:rPr>
          <w:rFonts w:ascii="Times New Roman" w:eastAsia="Times New Roman" w:hAnsi="Times New Roman" w:cs="Times New Roman"/>
          <w:sz w:val="24"/>
          <w:szCs w:val="24"/>
        </w:rPr>
        <w:t>31</w:t>
      </w:r>
      <w:r w:rsidRPr="00000BC1">
        <w:rPr>
          <w:rFonts w:ascii="Times New Roman" w:eastAsia="Times New Roman" w:hAnsi="Times New Roman" w:cs="Times New Roman"/>
          <w:sz w:val="24"/>
          <w:szCs w:val="24"/>
          <w:rtl/>
        </w:rPr>
        <w:t>ـ وسائل الشيعه، ج 7، ص 260</w:t>
      </w:r>
      <w:r w:rsidRPr="00000BC1">
        <w:rPr>
          <w:rFonts w:ascii="Times New Roman" w:eastAsia="Times New Roman" w:hAnsi="Times New Roman" w:cs="Times New Roman"/>
          <w:sz w:val="24"/>
          <w:szCs w:val="24"/>
        </w:rPr>
        <w:t>.</w:t>
      </w:r>
      <w:proofErr w:type="gramEnd"/>
      <w:r w:rsidRPr="00000BC1">
        <w:rPr>
          <w:rFonts w:ascii="Times New Roman" w:eastAsia="Times New Roman" w:hAnsi="Times New Roman" w:cs="Times New Roman"/>
          <w:sz w:val="24"/>
          <w:szCs w:val="24"/>
        </w:rPr>
        <w:br/>
      </w:r>
      <w:proofErr w:type="gramStart"/>
      <w:r w:rsidRPr="00000BC1">
        <w:rPr>
          <w:rFonts w:ascii="Times New Roman" w:eastAsia="Times New Roman" w:hAnsi="Times New Roman" w:cs="Times New Roman"/>
          <w:sz w:val="24"/>
          <w:szCs w:val="24"/>
        </w:rPr>
        <w:t>32</w:t>
      </w:r>
      <w:r w:rsidRPr="00000BC1">
        <w:rPr>
          <w:rFonts w:ascii="Times New Roman" w:eastAsia="Times New Roman" w:hAnsi="Times New Roman" w:cs="Times New Roman"/>
          <w:sz w:val="24"/>
          <w:szCs w:val="24"/>
          <w:rtl/>
        </w:rPr>
        <w:t>ـ وسائل الشيعه، ج 7، ص 259</w:t>
      </w:r>
      <w:r w:rsidRPr="00000BC1">
        <w:rPr>
          <w:rFonts w:ascii="Times New Roman" w:eastAsia="Times New Roman" w:hAnsi="Times New Roman" w:cs="Times New Roman"/>
          <w:sz w:val="24"/>
          <w:szCs w:val="24"/>
        </w:rPr>
        <w:t>.</w:t>
      </w:r>
      <w:proofErr w:type="gramEnd"/>
    </w:p>
    <w:bookmarkEnd w:id="0"/>
    <w:p w:rsidR="00914CBE" w:rsidRDefault="00914CBE" w:rsidP="00000BC1">
      <w:pPr>
        <w:bidi/>
      </w:pPr>
    </w:p>
    <w:sectPr w:rsidR="00914CBE" w:rsidSect="00E46A74">
      <w:pgSz w:w="12240" w:h="15840"/>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3C86"/>
    <w:rsid w:val="00000BC1"/>
    <w:rsid w:val="000154DC"/>
    <w:rsid w:val="00031D11"/>
    <w:rsid w:val="00054BEA"/>
    <w:rsid w:val="00063C86"/>
    <w:rsid w:val="00082DA5"/>
    <w:rsid w:val="0009079F"/>
    <w:rsid w:val="00091AA9"/>
    <w:rsid w:val="000B01DA"/>
    <w:rsid w:val="000B0B1B"/>
    <w:rsid w:val="000B24C4"/>
    <w:rsid w:val="000B2B26"/>
    <w:rsid w:val="00111800"/>
    <w:rsid w:val="00125191"/>
    <w:rsid w:val="001303C3"/>
    <w:rsid w:val="00154DCF"/>
    <w:rsid w:val="00163603"/>
    <w:rsid w:val="0018004E"/>
    <w:rsid w:val="00183409"/>
    <w:rsid w:val="001A21F7"/>
    <w:rsid w:val="001B2833"/>
    <w:rsid w:val="00234168"/>
    <w:rsid w:val="002831DE"/>
    <w:rsid w:val="002A0040"/>
    <w:rsid w:val="002A5E0D"/>
    <w:rsid w:val="002B1925"/>
    <w:rsid w:val="002B7469"/>
    <w:rsid w:val="002F0E3C"/>
    <w:rsid w:val="002F406E"/>
    <w:rsid w:val="002F6104"/>
    <w:rsid w:val="003022FD"/>
    <w:rsid w:val="003133AB"/>
    <w:rsid w:val="0033794E"/>
    <w:rsid w:val="00351339"/>
    <w:rsid w:val="00351DF6"/>
    <w:rsid w:val="00377382"/>
    <w:rsid w:val="00380FD9"/>
    <w:rsid w:val="003E66F7"/>
    <w:rsid w:val="004141A2"/>
    <w:rsid w:val="0041616F"/>
    <w:rsid w:val="004705EE"/>
    <w:rsid w:val="00483D5D"/>
    <w:rsid w:val="004B373F"/>
    <w:rsid w:val="004C0F11"/>
    <w:rsid w:val="004C6F21"/>
    <w:rsid w:val="004E48C8"/>
    <w:rsid w:val="0050593B"/>
    <w:rsid w:val="005341D6"/>
    <w:rsid w:val="00551F33"/>
    <w:rsid w:val="00557AD2"/>
    <w:rsid w:val="0057634E"/>
    <w:rsid w:val="005D2F1D"/>
    <w:rsid w:val="005D5076"/>
    <w:rsid w:val="005F15E2"/>
    <w:rsid w:val="005F341C"/>
    <w:rsid w:val="006024A0"/>
    <w:rsid w:val="006256BA"/>
    <w:rsid w:val="00641263"/>
    <w:rsid w:val="0066489B"/>
    <w:rsid w:val="00664E53"/>
    <w:rsid w:val="006C1DC5"/>
    <w:rsid w:val="006D1464"/>
    <w:rsid w:val="006E2FFA"/>
    <w:rsid w:val="00727189"/>
    <w:rsid w:val="007469AD"/>
    <w:rsid w:val="00760949"/>
    <w:rsid w:val="007716CB"/>
    <w:rsid w:val="00790212"/>
    <w:rsid w:val="007A1519"/>
    <w:rsid w:val="007A3B21"/>
    <w:rsid w:val="007A5E86"/>
    <w:rsid w:val="007D0499"/>
    <w:rsid w:val="007F4BC6"/>
    <w:rsid w:val="00822C9E"/>
    <w:rsid w:val="008508B0"/>
    <w:rsid w:val="00855F55"/>
    <w:rsid w:val="00877939"/>
    <w:rsid w:val="00887837"/>
    <w:rsid w:val="008A2653"/>
    <w:rsid w:val="008B3E90"/>
    <w:rsid w:val="008E0D2B"/>
    <w:rsid w:val="008F26EC"/>
    <w:rsid w:val="00914CBE"/>
    <w:rsid w:val="00981ED7"/>
    <w:rsid w:val="009B2CB1"/>
    <w:rsid w:val="00A14A2D"/>
    <w:rsid w:val="00A1538D"/>
    <w:rsid w:val="00A224DD"/>
    <w:rsid w:val="00A247F8"/>
    <w:rsid w:val="00A446FD"/>
    <w:rsid w:val="00A64CFA"/>
    <w:rsid w:val="00A84504"/>
    <w:rsid w:val="00AC18A3"/>
    <w:rsid w:val="00AC40E6"/>
    <w:rsid w:val="00AD6DF7"/>
    <w:rsid w:val="00AE1E42"/>
    <w:rsid w:val="00AF4A82"/>
    <w:rsid w:val="00AF6645"/>
    <w:rsid w:val="00B038BD"/>
    <w:rsid w:val="00B3066B"/>
    <w:rsid w:val="00B30E81"/>
    <w:rsid w:val="00B90859"/>
    <w:rsid w:val="00BB0FE3"/>
    <w:rsid w:val="00BC57A8"/>
    <w:rsid w:val="00BC6BFB"/>
    <w:rsid w:val="00C03DB0"/>
    <w:rsid w:val="00C73A4D"/>
    <w:rsid w:val="00C942CA"/>
    <w:rsid w:val="00CC3D04"/>
    <w:rsid w:val="00CC500F"/>
    <w:rsid w:val="00D24702"/>
    <w:rsid w:val="00D36E68"/>
    <w:rsid w:val="00D53EE8"/>
    <w:rsid w:val="00D54B3C"/>
    <w:rsid w:val="00D54EEB"/>
    <w:rsid w:val="00D5679F"/>
    <w:rsid w:val="00D95627"/>
    <w:rsid w:val="00DB4565"/>
    <w:rsid w:val="00DC7DAC"/>
    <w:rsid w:val="00DD69AB"/>
    <w:rsid w:val="00E46A74"/>
    <w:rsid w:val="00E83FCE"/>
    <w:rsid w:val="00E845E0"/>
    <w:rsid w:val="00E91472"/>
    <w:rsid w:val="00EC6EE1"/>
    <w:rsid w:val="00F01F56"/>
    <w:rsid w:val="00F31EFA"/>
    <w:rsid w:val="00F34951"/>
    <w:rsid w:val="00F34B56"/>
    <w:rsid w:val="00F450D2"/>
    <w:rsid w:val="00F5017D"/>
    <w:rsid w:val="00F56A10"/>
    <w:rsid w:val="00F643A6"/>
    <w:rsid w:val="00F932BE"/>
    <w:rsid w:val="00F937F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000BC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000BC1"/>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000BC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00BC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000BC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000BC1"/>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000BC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00BC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8289120">
      <w:bodyDiv w:val="1"/>
      <w:marLeft w:val="0"/>
      <w:marRight w:val="0"/>
      <w:marTop w:val="0"/>
      <w:marBottom w:val="0"/>
      <w:divBdr>
        <w:top w:val="none" w:sz="0" w:space="0" w:color="auto"/>
        <w:left w:val="none" w:sz="0" w:space="0" w:color="auto"/>
        <w:bottom w:val="none" w:sz="0" w:space="0" w:color="auto"/>
        <w:right w:val="none" w:sz="0" w:space="0" w:color="auto"/>
      </w:divBdr>
      <w:divsChild>
        <w:div w:id="991522593">
          <w:marLeft w:val="0"/>
          <w:marRight w:val="0"/>
          <w:marTop w:val="0"/>
          <w:marBottom w:val="0"/>
          <w:divBdr>
            <w:top w:val="none" w:sz="0" w:space="0" w:color="auto"/>
            <w:left w:val="none" w:sz="0" w:space="0" w:color="auto"/>
            <w:bottom w:val="none" w:sz="0" w:space="0" w:color="auto"/>
            <w:right w:val="none" w:sz="0" w:space="0" w:color="auto"/>
          </w:divBdr>
          <w:divsChild>
            <w:div w:id="1799760817">
              <w:marLeft w:val="0"/>
              <w:marRight w:val="0"/>
              <w:marTop w:val="0"/>
              <w:marBottom w:val="0"/>
              <w:divBdr>
                <w:top w:val="none" w:sz="0" w:space="0" w:color="auto"/>
                <w:left w:val="none" w:sz="0" w:space="0" w:color="auto"/>
                <w:bottom w:val="none" w:sz="0" w:space="0" w:color="auto"/>
                <w:right w:val="none" w:sz="0" w:space="0" w:color="auto"/>
              </w:divBdr>
              <w:divsChild>
                <w:div w:id="1101725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2114</Words>
  <Characters>12054</Characters>
  <Application>Microsoft Office Word</Application>
  <DocSecurity>0</DocSecurity>
  <Lines>100</Lines>
  <Paragraphs>28</Paragraphs>
  <ScaleCrop>false</ScaleCrop>
  <Company/>
  <LinksUpToDate>false</LinksUpToDate>
  <CharactersWithSpaces>14140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MAHDI VALADI</dc:creator>
  <cp:keywords/>
  <dc:description/>
  <cp:lastModifiedBy>MAHDI VALADI</cp:lastModifiedBy>
  <cp:revision>2</cp:revision>
  <dcterms:created xsi:type="dcterms:W3CDTF">2019-04-26T12:52:00Z</dcterms:created>
  <dcterms:modified xsi:type="dcterms:W3CDTF">2019-04-26T12:52:00Z</dcterms:modified>
</cp:coreProperties>
</file>