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16F6" w:rsidRPr="0028367E" w:rsidRDefault="0028367E" w:rsidP="0028367E">
      <w:pPr>
        <w:jc w:val="center"/>
        <w:rPr>
          <w:rFonts w:cs="B Mitra"/>
          <w:sz w:val="28"/>
          <w:szCs w:val="28"/>
          <w:rtl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-542925</wp:posOffset>
            </wp:positionH>
            <wp:positionV relativeFrom="paragraph">
              <wp:posOffset>-561975</wp:posOffset>
            </wp:positionV>
            <wp:extent cx="6924675" cy="8970010"/>
            <wp:effectExtent l="0" t="0" r="9525" b="254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49980" cy="90027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D7748" w:rsidRPr="0028367E">
        <w:rPr>
          <w:rFonts w:cs="B Mitra" w:hint="cs"/>
          <w:sz w:val="28"/>
          <w:szCs w:val="28"/>
          <w:rtl/>
        </w:rPr>
        <w:t>باسمه تعالی</w:t>
      </w:r>
    </w:p>
    <w:p w:rsidR="002D7748" w:rsidRPr="0028367E" w:rsidRDefault="002D7748" w:rsidP="0028367E">
      <w:pPr>
        <w:jc w:val="center"/>
        <w:rPr>
          <w:rFonts w:cs="B Mitra"/>
          <w:sz w:val="28"/>
          <w:szCs w:val="28"/>
          <w:rtl/>
        </w:rPr>
      </w:pPr>
      <w:r w:rsidRPr="0028367E">
        <w:rPr>
          <w:rFonts w:cs="B Mitra" w:hint="cs"/>
          <w:sz w:val="28"/>
          <w:szCs w:val="28"/>
          <w:rtl/>
        </w:rPr>
        <w:t>گزارش جلسه هفتم کارگاه تولید محتوا</w:t>
      </w:r>
      <w:r w:rsidR="0028367E" w:rsidRPr="0028367E">
        <w:rPr>
          <w:noProof/>
        </w:rPr>
        <w:t xml:space="preserve"> </w:t>
      </w:r>
    </w:p>
    <w:p w:rsidR="002D7748" w:rsidRPr="0028367E" w:rsidRDefault="002D7748" w:rsidP="0028367E">
      <w:pPr>
        <w:jc w:val="center"/>
        <w:rPr>
          <w:rFonts w:cs="B Mitra"/>
          <w:sz w:val="28"/>
          <w:szCs w:val="28"/>
          <w:rtl/>
        </w:rPr>
      </w:pPr>
      <w:r w:rsidRPr="0028367E">
        <w:rPr>
          <w:rFonts w:cs="B Mitra" w:hint="cs"/>
          <w:sz w:val="28"/>
          <w:szCs w:val="28"/>
          <w:rtl/>
        </w:rPr>
        <w:t>موضوع :</w:t>
      </w:r>
      <w:r w:rsidR="008D4574">
        <w:rPr>
          <w:rFonts w:cs="B Mitra" w:hint="cs"/>
          <w:sz w:val="28"/>
          <w:szCs w:val="28"/>
          <w:rtl/>
        </w:rPr>
        <w:t>اصول و قواعد</w:t>
      </w:r>
      <w:r w:rsidRPr="0028367E">
        <w:rPr>
          <w:rFonts w:cs="B Mitra" w:hint="cs"/>
          <w:sz w:val="28"/>
          <w:szCs w:val="28"/>
          <w:rtl/>
        </w:rPr>
        <w:t xml:space="preserve"> طنز نویسی</w:t>
      </w:r>
    </w:p>
    <w:p w:rsidR="002D7748" w:rsidRPr="0028367E" w:rsidRDefault="002D7748" w:rsidP="0028367E">
      <w:pPr>
        <w:jc w:val="center"/>
        <w:rPr>
          <w:rFonts w:cs="B Mitra"/>
          <w:sz w:val="28"/>
          <w:szCs w:val="28"/>
          <w:rtl/>
        </w:rPr>
      </w:pPr>
      <w:r w:rsidRPr="0028367E">
        <w:rPr>
          <w:rFonts w:cs="B Mitra" w:hint="cs"/>
          <w:sz w:val="28"/>
          <w:szCs w:val="28"/>
          <w:rtl/>
        </w:rPr>
        <w:t>کارشناس: سرکار خانم زهرا آراسته نیا</w:t>
      </w:r>
    </w:p>
    <w:p w:rsidR="002D7748" w:rsidRPr="0028367E" w:rsidRDefault="00564AED" w:rsidP="0028367E">
      <w:pPr>
        <w:jc w:val="center"/>
        <w:rPr>
          <w:rFonts w:cs="B Mitra"/>
          <w:sz w:val="28"/>
          <w:szCs w:val="28"/>
          <w:rtl/>
        </w:rPr>
      </w:pPr>
      <w:r w:rsidRPr="0028367E">
        <w:rPr>
          <w:rFonts w:cs="B Mitra" w:hint="cs"/>
          <w:sz w:val="28"/>
          <w:szCs w:val="28"/>
          <w:rtl/>
        </w:rPr>
        <w:t>زمان:یک</w:t>
      </w:r>
      <w:r w:rsidR="002D7748" w:rsidRPr="0028367E">
        <w:rPr>
          <w:rFonts w:cs="B Mitra" w:hint="cs"/>
          <w:sz w:val="28"/>
          <w:szCs w:val="28"/>
          <w:rtl/>
        </w:rPr>
        <w:t>شنبه 14فروردین 1401</w:t>
      </w:r>
    </w:p>
    <w:p w:rsidR="00D03823" w:rsidRPr="0028367E" w:rsidRDefault="00D03823" w:rsidP="0028367E">
      <w:pPr>
        <w:jc w:val="center"/>
        <w:rPr>
          <w:rFonts w:cs="B Mitra"/>
          <w:sz w:val="28"/>
          <w:szCs w:val="28"/>
          <w:rtl/>
        </w:rPr>
      </w:pPr>
      <w:r w:rsidRPr="0028367E">
        <w:rPr>
          <w:rFonts w:cs="B Mitra" w:hint="cs"/>
          <w:sz w:val="28"/>
          <w:szCs w:val="28"/>
          <w:rtl/>
        </w:rPr>
        <w:t>ساعت:10:30-12</w:t>
      </w:r>
    </w:p>
    <w:p w:rsidR="002D7748" w:rsidRPr="0028367E" w:rsidRDefault="002D7748" w:rsidP="0028367E">
      <w:pPr>
        <w:jc w:val="center"/>
        <w:rPr>
          <w:rFonts w:cs="B Mitra"/>
          <w:sz w:val="28"/>
          <w:szCs w:val="28"/>
          <w:rtl/>
        </w:rPr>
      </w:pPr>
      <w:r w:rsidRPr="0028367E">
        <w:rPr>
          <w:rFonts w:cs="B Mitra" w:hint="cs"/>
          <w:sz w:val="28"/>
          <w:szCs w:val="28"/>
          <w:rtl/>
        </w:rPr>
        <w:t>مکان:سامانه مدرس،تالار پژوهش</w:t>
      </w:r>
    </w:p>
    <w:p w:rsidR="002D7748" w:rsidRPr="0028367E" w:rsidRDefault="006B1F96" w:rsidP="0028367E">
      <w:pPr>
        <w:jc w:val="center"/>
        <w:rPr>
          <w:rFonts w:cs="B Mitra"/>
          <w:sz w:val="28"/>
          <w:szCs w:val="28"/>
          <w:rtl/>
        </w:rPr>
      </w:pPr>
      <w:r>
        <w:rPr>
          <w:rFonts w:cs="B Mitra" w:hint="cs"/>
          <w:sz w:val="28"/>
          <w:szCs w:val="28"/>
          <w:rtl/>
        </w:rPr>
        <w:t>تعداد طلاب شرکت کننده: 15</w:t>
      </w:r>
      <w:bookmarkStart w:id="0" w:name="_GoBack"/>
      <w:bookmarkEnd w:id="0"/>
      <w:r w:rsidR="002D7748" w:rsidRPr="0028367E">
        <w:rPr>
          <w:rFonts w:cs="B Mitra" w:hint="cs"/>
          <w:sz w:val="28"/>
          <w:szCs w:val="28"/>
          <w:rtl/>
        </w:rPr>
        <w:t xml:space="preserve"> نفر</w:t>
      </w:r>
    </w:p>
    <w:p w:rsidR="002D7748" w:rsidRPr="0028367E" w:rsidRDefault="002D7748" w:rsidP="0028367E">
      <w:pPr>
        <w:jc w:val="both"/>
        <w:rPr>
          <w:rFonts w:cs="B Mitra"/>
          <w:sz w:val="28"/>
          <w:szCs w:val="28"/>
          <w:rtl/>
        </w:rPr>
      </w:pPr>
    </w:p>
    <w:p w:rsidR="002D7748" w:rsidRPr="0028367E" w:rsidRDefault="002D7748" w:rsidP="0028367E">
      <w:pPr>
        <w:jc w:val="both"/>
        <w:rPr>
          <w:rFonts w:cs="B Mitra"/>
          <w:sz w:val="28"/>
          <w:szCs w:val="28"/>
          <w:rtl/>
        </w:rPr>
      </w:pPr>
      <w:r w:rsidRPr="0028367E">
        <w:rPr>
          <w:rFonts w:cs="B Mitra" w:hint="cs"/>
          <w:sz w:val="28"/>
          <w:szCs w:val="28"/>
          <w:rtl/>
        </w:rPr>
        <w:t xml:space="preserve">شرح جلسه </w:t>
      </w:r>
    </w:p>
    <w:p w:rsidR="002D7748" w:rsidRPr="0028367E" w:rsidRDefault="002D7748" w:rsidP="0028367E">
      <w:pPr>
        <w:jc w:val="both"/>
        <w:rPr>
          <w:rFonts w:cs="B Mitra"/>
          <w:sz w:val="28"/>
          <w:szCs w:val="28"/>
          <w:rtl/>
        </w:rPr>
      </w:pPr>
      <w:r w:rsidRPr="0028367E">
        <w:rPr>
          <w:rFonts w:cs="B Mitra" w:hint="cs"/>
          <w:sz w:val="28"/>
          <w:szCs w:val="28"/>
          <w:rtl/>
        </w:rPr>
        <w:t xml:space="preserve">در این جلسه استاد محترم ابتدا تفاوت فکاهه با طنز را بیان کرد وگفت: در فکاهه فقط هدف خنداندن وشوخی کردن است در صورتی که طنز نوشتار یا گفتاری است که با تفکر همراه است ودر پی بیان </w:t>
      </w:r>
      <w:r w:rsidR="00A87103" w:rsidRPr="0028367E">
        <w:rPr>
          <w:rFonts w:cs="B Mitra" w:hint="cs"/>
          <w:sz w:val="28"/>
          <w:szCs w:val="28"/>
          <w:rtl/>
        </w:rPr>
        <w:t>پیام</w:t>
      </w:r>
      <w:r w:rsidRPr="0028367E">
        <w:rPr>
          <w:rFonts w:cs="B Mitra" w:hint="cs"/>
          <w:sz w:val="28"/>
          <w:szCs w:val="28"/>
          <w:rtl/>
        </w:rPr>
        <w:t xml:space="preserve"> مهمی به شیوه روان وزیباست .</w:t>
      </w:r>
    </w:p>
    <w:p w:rsidR="002D7748" w:rsidRPr="0028367E" w:rsidRDefault="002D7748" w:rsidP="0028367E">
      <w:pPr>
        <w:jc w:val="both"/>
        <w:rPr>
          <w:rFonts w:ascii="iransans" w:hAnsi="iransans" w:cs="B Mitra"/>
          <w:sz w:val="28"/>
          <w:szCs w:val="28"/>
          <w:shd w:val="clear" w:color="auto" w:fill="FFFFFF"/>
          <w:rtl/>
        </w:rPr>
      </w:pPr>
      <w:r w:rsidRPr="0028367E">
        <w:rPr>
          <w:rFonts w:cs="B Mitra" w:hint="cs"/>
          <w:sz w:val="28"/>
          <w:szCs w:val="28"/>
          <w:rtl/>
        </w:rPr>
        <w:t>خانم آراسته نیا درمورد ضرورت آشنایی طلاب با سبک بیانی طنز اذعان داشت:</w:t>
      </w:r>
      <w:r w:rsidRPr="0028367E">
        <w:rPr>
          <w:rFonts w:ascii="iransans" w:hAnsi="iransans" w:cs="B Mitra"/>
          <w:sz w:val="28"/>
          <w:szCs w:val="28"/>
          <w:shd w:val="clear" w:color="auto" w:fill="FFFFFF"/>
          <w:rtl/>
        </w:rPr>
        <w:t xml:space="preserve"> طنز یکی از مهمترنی و کارآمد ترین وسائل و قالبهای بیان است، </w:t>
      </w:r>
      <w:r w:rsidR="00A87103" w:rsidRPr="0028367E">
        <w:rPr>
          <w:rFonts w:ascii="iransans" w:hAnsi="iransans" w:cs="B Mitra" w:hint="cs"/>
          <w:sz w:val="28"/>
          <w:szCs w:val="28"/>
          <w:shd w:val="clear" w:color="auto" w:fill="FFFFFF"/>
          <w:rtl/>
        </w:rPr>
        <w:t>زیرا</w:t>
      </w:r>
      <w:r w:rsidRPr="0028367E">
        <w:rPr>
          <w:rFonts w:ascii="iransans" w:hAnsi="iransans" w:cs="B Mitra"/>
          <w:sz w:val="28"/>
          <w:szCs w:val="28"/>
          <w:shd w:val="clear" w:color="auto" w:fill="FFFFFF"/>
          <w:rtl/>
        </w:rPr>
        <w:t xml:space="preserve"> طنز به علت شیرینی و جاذبه های خاص خود، با اکثر روانها سازگار است. </w:t>
      </w:r>
      <w:r w:rsidR="00A87103" w:rsidRPr="0028367E">
        <w:rPr>
          <w:rFonts w:ascii="iransans" w:hAnsi="iransans" w:cs="B Mitra" w:hint="cs"/>
          <w:sz w:val="28"/>
          <w:szCs w:val="28"/>
          <w:shd w:val="clear" w:color="auto" w:fill="FFFFFF"/>
          <w:rtl/>
        </w:rPr>
        <w:t>وقدرت نفوذ بیشتری نسبت به قالب های بیانی دیگر دارد.</w:t>
      </w:r>
      <w:r w:rsidRPr="0028367E">
        <w:rPr>
          <w:rFonts w:ascii="iransans" w:hAnsi="iransans" w:cs="B Mitra"/>
          <w:sz w:val="28"/>
          <w:szCs w:val="28"/>
          <w:shd w:val="clear" w:color="auto" w:fill="FFFFFF"/>
          <w:rtl/>
        </w:rPr>
        <w:t xml:space="preserve"> </w:t>
      </w:r>
      <w:r w:rsidR="00A87103" w:rsidRPr="0028367E">
        <w:rPr>
          <w:rFonts w:ascii="iransans" w:hAnsi="iransans" w:cs="B Mitra" w:hint="cs"/>
          <w:sz w:val="28"/>
          <w:szCs w:val="28"/>
          <w:shd w:val="clear" w:color="auto" w:fill="FFFFFF"/>
          <w:rtl/>
        </w:rPr>
        <w:t>طنز</w:t>
      </w:r>
      <w:r w:rsidRPr="0028367E">
        <w:rPr>
          <w:rFonts w:ascii="iransans" w:hAnsi="iransans" w:cs="B Mitra"/>
          <w:sz w:val="28"/>
          <w:szCs w:val="28"/>
          <w:shd w:val="clear" w:color="auto" w:fill="FFFFFF"/>
          <w:rtl/>
        </w:rPr>
        <w:t xml:space="preserve">به علت خنده و انبساط روحی که در مخاطب </w:t>
      </w:r>
      <w:r w:rsidR="00A87103" w:rsidRPr="0028367E">
        <w:rPr>
          <w:rFonts w:ascii="iransans" w:hAnsi="iransans" w:cs="B Mitra" w:hint="cs"/>
          <w:sz w:val="28"/>
          <w:szCs w:val="28"/>
          <w:shd w:val="clear" w:color="auto" w:fill="FFFFFF"/>
          <w:rtl/>
        </w:rPr>
        <w:t>ایجاد میکند</w:t>
      </w:r>
      <w:r w:rsidRPr="0028367E">
        <w:rPr>
          <w:rFonts w:ascii="iransans" w:hAnsi="iransans" w:cs="B Mitra"/>
          <w:sz w:val="28"/>
          <w:szCs w:val="28"/>
          <w:shd w:val="clear" w:color="auto" w:fill="FFFFFF"/>
          <w:rtl/>
        </w:rPr>
        <w:t xml:space="preserve">، پیام خود را از راه غیر مستقیم بر عمق دل و جان و باور </w:t>
      </w:r>
      <w:r w:rsidR="00A87103" w:rsidRPr="0028367E">
        <w:rPr>
          <w:rFonts w:ascii="iransans" w:hAnsi="iransans" w:cs="B Mitra" w:hint="cs"/>
          <w:sz w:val="28"/>
          <w:szCs w:val="28"/>
          <w:shd w:val="clear" w:color="auto" w:fill="FFFFFF"/>
          <w:rtl/>
        </w:rPr>
        <w:t xml:space="preserve">افراد </w:t>
      </w:r>
      <w:r w:rsidRPr="0028367E">
        <w:rPr>
          <w:rFonts w:ascii="iransans" w:hAnsi="iransans" w:cs="B Mitra"/>
          <w:sz w:val="28"/>
          <w:szCs w:val="28"/>
          <w:shd w:val="clear" w:color="auto" w:fill="FFFFFF"/>
          <w:rtl/>
        </w:rPr>
        <w:t xml:space="preserve">می نشاند ازاین رو شناسایی و به کارگیری آن </w:t>
      </w:r>
      <w:r w:rsidR="00A87103" w:rsidRPr="0028367E">
        <w:rPr>
          <w:rFonts w:ascii="iransans" w:hAnsi="iransans" w:cs="B Mitra" w:hint="cs"/>
          <w:sz w:val="28"/>
          <w:szCs w:val="28"/>
          <w:shd w:val="clear" w:color="auto" w:fill="FFFFFF"/>
          <w:rtl/>
        </w:rPr>
        <w:t xml:space="preserve">در گفتار و نوشتار طلاب </w:t>
      </w:r>
      <w:r w:rsidRPr="0028367E">
        <w:rPr>
          <w:rFonts w:ascii="iransans" w:hAnsi="iransans" w:cs="B Mitra"/>
          <w:sz w:val="28"/>
          <w:szCs w:val="28"/>
          <w:shd w:val="clear" w:color="auto" w:fill="FFFFFF"/>
          <w:rtl/>
        </w:rPr>
        <w:t>ضرورت می یابد</w:t>
      </w:r>
      <w:r w:rsidRPr="0028367E">
        <w:rPr>
          <w:rFonts w:ascii="iransans" w:hAnsi="iransans" w:cs="B Mitra"/>
          <w:sz w:val="28"/>
          <w:szCs w:val="28"/>
          <w:shd w:val="clear" w:color="auto" w:fill="FFFFFF"/>
        </w:rPr>
        <w:t>.</w:t>
      </w:r>
      <w:r w:rsidR="00A87103" w:rsidRPr="0028367E">
        <w:rPr>
          <w:rFonts w:cs="B Mitra" w:hint="cs"/>
          <w:sz w:val="28"/>
          <w:szCs w:val="28"/>
          <w:rtl/>
        </w:rPr>
        <w:t xml:space="preserve">وآنها می توانند از قالب طنز برای نقد مسائل سیاسی و اجتماعی استفاده کنند و </w:t>
      </w:r>
      <w:r w:rsidR="00A87103" w:rsidRPr="0028367E">
        <w:rPr>
          <w:rFonts w:ascii="iransans" w:hAnsi="iransans" w:cs="B Mitra"/>
          <w:sz w:val="28"/>
          <w:szCs w:val="28"/>
          <w:shd w:val="clear" w:color="auto" w:fill="FFFFFF"/>
          <w:rtl/>
        </w:rPr>
        <w:t xml:space="preserve">زشتی ها وپلیدی ها را با آنچه که آرمانی و مطلوب است مقایسه </w:t>
      </w:r>
      <w:r w:rsidR="00A87103" w:rsidRPr="0028367E">
        <w:rPr>
          <w:rFonts w:ascii="iransans" w:hAnsi="iransans" w:cs="B Mitra" w:hint="cs"/>
          <w:sz w:val="28"/>
          <w:szCs w:val="28"/>
          <w:shd w:val="clear" w:color="auto" w:fill="FFFFFF"/>
          <w:rtl/>
        </w:rPr>
        <w:t>کرده و</w:t>
      </w:r>
      <w:r w:rsidR="00A87103" w:rsidRPr="0028367E">
        <w:rPr>
          <w:rFonts w:ascii="iransans" w:hAnsi="iransans" w:cs="B Mitra"/>
          <w:sz w:val="28"/>
          <w:szCs w:val="28"/>
          <w:shd w:val="clear" w:color="auto" w:fill="FFFFFF"/>
          <w:rtl/>
        </w:rPr>
        <w:t xml:space="preserve"> وافراد جامعه را از بیخبری و غفلت به آگاهی و اندیشیدن چاره </w:t>
      </w:r>
      <w:r w:rsidR="00A87103" w:rsidRPr="0028367E">
        <w:rPr>
          <w:rFonts w:ascii="iransans" w:hAnsi="iransans" w:cs="B Mitra" w:hint="cs"/>
          <w:sz w:val="28"/>
          <w:szCs w:val="28"/>
          <w:shd w:val="clear" w:color="auto" w:fill="FFFFFF"/>
          <w:rtl/>
        </w:rPr>
        <w:t>سوق دهند</w:t>
      </w:r>
      <w:r w:rsidR="00A87103" w:rsidRPr="0028367E">
        <w:rPr>
          <w:rFonts w:ascii="iransans" w:hAnsi="iransans" w:cs="B Mitra"/>
          <w:sz w:val="28"/>
          <w:szCs w:val="28"/>
          <w:shd w:val="clear" w:color="auto" w:fill="FFFFFF"/>
        </w:rPr>
        <w:t>.</w:t>
      </w:r>
    </w:p>
    <w:p w:rsidR="00D03823" w:rsidRPr="0028367E" w:rsidRDefault="0028367E" w:rsidP="0028367E">
      <w:pPr>
        <w:jc w:val="both"/>
        <w:rPr>
          <w:rFonts w:ascii="iransans" w:hAnsi="iransans" w:cs="B Mitra"/>
          <w:sz w:val="28"/>
          <w:szCs w:val="28"/>
          <w:shd w:val="clear" w:color="auto" w:fill="FFFFFF"/>
          <w:rtl/>
        </w:rPr>
      </w:pPr>
      <w:r>
        <w:rPr>
          <w:rFonts w:ascii="iransans" w:hAnsi="iransans" w:cs="B Mitra" w:hint="cs"/>
          <w:sz w:val="28"/>
          <w:szCs w:val="28"/>
          <w:shd w:val="clear" w:color="auto" w:fill="FFFFFF"/>
          <w:rtl/>
        </w:rPr>
        <w:t>استاد محترم</w:t>
      </w:r>
      <w:r w:rsidR="00D03823" w:rsidRPr="0028367E">
        <w:rPr>
          <w:rFonts w:ascii="iransans" w:hAnsi="iransans" w:cs="B Mitra" w:hint="cs"/>
          <w:sz w:val="28"/>
          <w:szCs w:val="28"/>
          <w:shd w:val="clear" w:color="auto" w:fill="FFFFFF"/>
          <w:rtl/>
        </w:rPr>
        <w:t xml:space="preserve"> در این </w:t>
      </w:r>
      <w:r w:rsidR="005900B4" w:rsidRPr="0028367E">
        <w:rPr>
          <w:rFonts w:ascii="iransans" w:hAnsi="iransans" w:cs="B Mitra" w:hint="cs"/>
          <w:sz w:val="28"/>
          <w:szCs w:val="28"/>
          <w:shd w:val="clear" w:color="auto" w:fill="FFFFFF"/>
          <w:rtl/>
        </w:rPr>
        <w:t>جلسه سبک های مختلف طنز نویسی (نقل قول مستقیم،ابهام ،صنعت ادماج،کنایه،اغراق،مقایسه و...)را آموزش داد واز طلاب خواست برای هریک از آن ها نمونه ای بنویسند.</w:t>
      </w:r>
    </w:p>
    <w:p w:rsidR="00564AED" w:rsidRPr="0028367E" w:rsidRDefault="00564AED" w:rsidP="0028367E">
      <w:pPr>
        <w:jc w:val="both"/>
        <w:rPr>
          <w:rFonts w:ascii="iransans" w:hAnsi="iransans" w:cs="B Mitra"/>
          <w:sz w:val="28"/>
          <w:szCs w:val="28"/>
          <w:shd w:val="clear" w:color="auto" w:fill="FFFFFF"/>
          <w:rtl/>
        </w:rPr>
      </w:pPr>
    </w:p>
    <w:p w:rsidR="002D7748" w:rsidRPr="0028367E" w:rsidRDefault="002D7748" w:rsidP="0028367E">
      <w:pPr>
        <w:jc w:val="both"/>
        <w:rPr>
          <w:rFonts w:cs="B Mitra"/>
          <w:sz w:val="28"/>
          <w:szCs w:val="28"/>
          <w:rtl/>
        </w:rPr>
      </w:pPr>
    </w:p>
    <w:sectPr w:rsidR="002D7748" w:rsidRPr="0028367E" w:rsidSect="0028367E">
      <w:pgSz w:w="11906" w:h="16838"/>
      <w:pgMar w:top="1440" w:right="1440" w:bottom="1440" w:left="1440" w:header="708" w:footer="708" w:gutter="0"/>
      <w:pgBorders w:offsetFrom="page">
        <w:top w:val="thinThickSmallGap" w:sz="24" w:space="24" w:color="538135" w:themeColor="accent6" w:themeShade="BF"/>
        <w:left w:val="thinThickSmallGap" w:sz="24" w:space="24" w:color="538135" w:themeColor="accent6" w:themeShade="BF"/>
        <w:bottom w:val="thickThinSmallGap" w:sz="24" w:space="24" w:color="538135" w:themeColor="accent6" w:themeShade="BF"/>
        <w:right w:val="thickThinSmallGap" w:sz="24" w:space="24" w:color="538135" w:themeColor="accent6" w:themeShade="BF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iran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748"/>
    <w:rsid w:val="001316F6"/>
    <w:rsid w:val="0028367E"/>
    <w:rsid w:val="002D7748"/>
    <w:rsid w:val="0031126A"/>
    <w:rsid w:val="00564AED"/>
    <w:rsid w:val="005900B4"/>
    <w:rsid w:val="006B1F96"/>
    <w:rsid w:val="008D4574"/>
    <w:rsid w:val="00A87103"/>
    <w:rsid w:val="00BE046D"/>
    <w:rsid w:val="00D03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DAD7E6ED-50FC-4881-8D34-8D72ADBB9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</dc:creator>
  <cp:keywords/>
  <dc:description/>
  <cp:lastModifiedBy>PC1</cp:lastModifiedBy>
  <cp:revision>4</cp:revision>
  <dcterms:created xsi:type="dcterms:W3CDTF">2022-04-05T04:17:00Z</dcterms:created>
  <dcterms:modified xsi:type="dcterms:W3CDTF">2022-04-05T06:56:00Z</dcterms:modified>
</cp:coreProperties>
</file>