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34C" w:rsidRPr="00C520A9" w:rsidRDefault="00D65824" w:rsidP="00C520A9">
      <w:pPr>
        <w:bidi/>
        <w:jc w:val="center"/>
        <w:rPr>
          <w:rFonts w:cs="B Nazanin"/>
          <w:sz w:val="28"/>
          <w:szCs w:val="28"/>
          <w:rtl/>
          <w:lang w:bidi="fa-IR"/>
        </w:rPr>
      </w:pPr>
      <w:r w:rsidRPr="00C520A9">
        <w:rPr>
          <w:rFonts w:cs="B Nazanin" w:hint="cs"/>
          <w:sz w:val="28"/>
          <w:szCs w:val="28"/>
          <w:rtl/>
          <w:lang w:bidi="fa-IR"/>
        </w:rPr>
        <w:t>بسم الله الرحمن الرحیم</w:t>
      </w:r>
    </w:p>
    <w:p w:rsidR="00D65824" w:rsidRPr="00C520A9" w:rsidRDefault="00D65824" w:rsidP="00D65824">
      <w:pPr>
        <w:bidi/>
        <w:rPr>
          <w:rFonts w:cs="B Nazanin"/>
          <w:b/>
          <w:bCs/>
          <w:sz w:val="28"/>
          <w:szCs w:val="28"/>
          <w:rtl/>
          <w:lang w:bidi="fa-IR"/>
        </w:rPr>
      </w:pPr>
      <w:r w:rsidRPr="00C520A9">
        <w:rPr>
          <w:rFonts w:cs="B Nazanin" w:hint="cs"/>
          <w:b/>
          <w:bCs/>
          <w:sz w:val="28"/>
          <w:szCs w:val="28"/>
          <w:rtl/>
          <w:lang w:bidi="fa-IR"/>
        </w:rPr>
        <w:t xml:space="preserve">نشست علمی </w:t>
      </w:r>
      <w:r w:rsidRPr="00C520A9">
        <w:rPr>
          <w:rFonts w:ascii="Times New Roman" w:hAnsi="Times New Roman" w:cs="Times New Roman" w:hint="cs"/>
          <w:b/>
          <w:bCs/>
          <w:sz w:val="28"/>
          <w:szCs w:val="28"/>
          <w:rtl/>
          <w:lang w:bidi="fa-IR"/>
        </w:rPr>
        <w:t>–</w:t>
      </w:r>
      <w:r w:rsidRPr="00C520A9">
        <w:rPr>
          <w:rFonts w:cs="B Nazanin" w:hint="cs"/>
          <w:b/>
          <w:bCs/>
          <w:sz w:val="28"/>
          <w:szCs w:val="28"/>
          <w:rtl/>
          <w:lang w:bidi="fa-IR"/>
        </w:rPr>
        <w:t xml:space="preserve"> پژوهشی</w:t>
      </w:r>
    </w:p>
    <w:p w:rsidR="00D65824" w:rsidRPr="00C520A9" w:rsidRDefault="00D65824" w:rsidP="00D65824">
      <w:pPr>
        <w:bidi/>
        <w:rPr>
          <w:rFonts w:cs="B Nazanin"/>
          <w:sz w:val="28"/>
          <w:szCs w:val="28"/>
          <w:rtl/>
          <w:lang w:bidi="fa-IR"/>
        </w:rPr>
      </w:pPr>
      <w:r w:rsidRPr="00C520A9">
        <w:rPr>
          <w:rFonts w:cs="B Nazanin" w:hint="cs"/>
          <w:sz w:val="28"/>
          <w:szCs w:val="28"/>
          <w:rtl/>
          <w:lang w:bidi="fa-IR"/>
        </w:rPr>
        <w:t>موضوع:</w:t>
      </w:r>
      <w:r w:rsidRPr="00C520A9">
        <w:rPr>
          <w:rFonts w:cs="B Nazanin" w:hint="cs"/>
          <w:b/>
          <w:bCs/>
          <w:sz w:val="28"/>
          <w:szCs w:val="28"/>
          <w:rtl/>
          <w:lang w:bidi="fa-IR"/>
        </w:rPr>
        <w:t>امام خمینی (ره) و تمدن نوین اسلامی</w:t>
      </w:r>
    </w:p>
    <w:p w:rsidR="00D65824" w:rsidRPr="00C520A9" w:rsidRDefault="00D65824" w:rsidP="00D65824">
      <w:pPr>
        <w:bidi/>
        <w:rPr>
          <w:rFonts w:cs="B Nazanin"/>
          <w:sz w:val="28"/>
          <w:szCs w:val="28"/>
          <w:rtl/>
          <w:lang w:bidi="fa-IR"/>
        </w:rPr>
      </w:pPr>
      <w:r w:rsidRPr="00C520A9">
        <w:rPr>
          <w:rFonts w:cs="B Nazanin" w:hint="cs"/>
          <w:sz w:val="28"/>
          <w:szCs w:val="28"/>
          <w:rtl/>
          <w:lang w:bidi="fa-IR"/>
        </w:rPr>
        <w:t>تاریخ برگزاری:15/3/1401 به مناسبت گرامیداشت سالگرد رحلت امام خمینی (ره)</w:t>
      </w:r>
    </w:p>
    <w:p w:rsidR="00D65824" w:rsidRPr="00C520A9" w:rsidRDefault="00D65824" w:rsidP="00D65824">
      <w:pPr>
        <w:bidi/>
        <w:rPr>
          <w:rFonts w:cs="B Nazanin"/>
          <w:sz w:val="28"/>
          <w:szCs w:val="28"/>
          <w:rtl/>
          <w:lang w:bidi="fa-IR"/>
        </w:rPr>
      </w:pPr>
      <w:r w:rsidRPr="00C520A9">
        <w:rPr>
          <w:rFonts w:cs="B Nazanin" w:hint="cs"/>
          <w:sz w:val="28"/>
          <w:szCs w:val="28"/>
          <w:rtl/>
          <w:lang w:bidi="fa-IR"/>
        </w:rPr>
        <w:t>مکان برگزاری:</w:t>
      </w:r>
      <w:r w:rsidR="007E4CCE" w:rsidRPr="00C520A9">
        <w:rPr>
          <w:rFonts w:cs="B Nazanin" w:hint="cs"/>
          <w:sz w:val="28"/>
          <w:szCs w:val="28"/>
          <w:rtl/>
          <w:lang w:bidi="fa-IR"/>
        </w:rPr>
        <w:t xml:space="preserve">  فضای اسکای روم</w:t>
      </w:r>
    </w:p>
    <w:p w:rsidR="003D76F3" w:rsidRPr="00C520A9" w:rsidRDefault="007E4CCE" w:rsidP="00C520A9">
      <w:pPr>
        <w:bidi/>
        <w:jc w:val="lowKashida"/>
        <w:rPr>
          <w:rFonts w:cs="B Nazanin"/>
          <w:sz w:val="28"/>
          <w:szCs w:val="28"/>
          <w:lang w:bidi="fa-IR"/>
        </w:rPr>
      </w:pPr>
      <w:r w:rsidRPr="00C520A9">
        <w:rPr>
          <w:rFonts w:cs="B Nazanin" w:hint="cs"/>
          <w:sz w:val="28"/>
          <w:szCs w:val="28"/>
          <w:rtl/>
          <w:lang w:bidi="fa-IR"/>
        </w:rPr>
        <w:t xml:space="preserve">این نشست علمی در فضای اسکای روم با حضور اساتید،کادر،طلاب مدرسه علمیه حضرت رقیه (س) رامهرمز با سخنرانی حجه الاسلام و </w:t>
      </w:r>
      <w:r w:rsidR="002409B8" w:rsidRPr="00C520A9">
        <w:rPr>
          <w:rFonts w:cs="B Nazanin" w:hint="cs"/>
          <w:sz w:val="28"/>
          <w:szCs w:val="28"/>
          <w:rtl/>
          <w:lang w:bidi="fa-IR"/>
        </w:rPr>
        <w:t xml:space="preserve">المسلمین جناب آقای غنی زاده استاد حوزه علمیه برادران قم برگزار شد.در ابتداء رحلت امام را به حضار تسلیت </w:t>
      </w:r>
      <w:r w:rsidR="00D52813" w:rsidRPr="00C520A9">
        <w:rPr>
          <w:rFonts w:cs="B Nazanin" w:hint="cs"/>
          <w:sz w:val="28"/>
          <w:szCs w:val="28"/>
          <w:rtl/>
          <w:lang w:bidi="fa-IR"/>
        </w:rPr>
        <w:t>گفتند</w:t>
      </w:r>
      <w:r w:rsidR="002409B8" w:rsidRPr="00C520A9">
        <w:rPr>
          <w:rFonts w:cs="B Nazanin" w:hint="cs"/>
          <w:sz w:val="28"/>
          <w:szCs w:val="28"/>
          <w:rtl/>
          <w:lang w:bidi="fa-IR"/>
        </w:rPr>
        <w:t xml:space="preserve"> ودر ادامه به تعریف وتبیین مفهوم تمدن واسلام در اصطلاح علوم حوزوی پرداختند وبیان کردند که تمدن دارای معنای مشکک</w:t>
      </w:r>
      <w:r w:rsidR="00D52813" w:rsidRPr="00C520A9">
        <w:rPr>
          <w:rFonts w:cs="B Nazanin" w:hint="cs"/>
          <w:sz w:val="28"/>
          <w:szCs w:val="28"/>
          <w:rtl/>
          <w:lang w:bidi="fa-IR"/>
        </w:rPr>
        <w:t xml:space="preserve"> است </w:t>
      </w:r>
      <w:r w:rsidR="002409B8" w:rsidRPr="00C520A9">
        <w:rPr>
          <w:rFonts w:cs="B Nazanin" w:hint="cs"/>
          <w:sz w:val="28"/>
          <w:szCs w:val="28"/>
          <w:rtl/>
          <w:lang w:bidi="fa-IR"/>
        </w:rPr>
        <w:t xml:space="preserve"> ذومراتب و ذوابعاد نیست </w:t>
      </w:r>
      <w:r w:rsidR="003D76F3" w:rsidRPr="00C520A9">
        <w:rPr>
          <w:rFonts w:cs="B Nazanin" w:hint="cs"/>
          <w:sz w:val="28"/>
          <w:szCs w:val="28"/>
          <w:rtl/>
          <w:lang w:bidi="fa-IR"/>
        </w:rPr>
        <w:t>، در واقع تمدن یک زیست انسانی در مجتمع انسانی است .</w:t>
      </w:r>
    </w:p>
    <w:p w:rsidR="007E4CCE" w:rsidRPr="00C520A9" w:rsidRDefault="004A7F60" w:rsidP="00C520A9">
      <w:pPr>
        <w:bidi/>
        <w:ind w:left="720" w:hanging="720"/>
        <w:jc w:val="lowKashida"/>
        <w:rPr>
          <w:rFonts w:cs="B Nazanin"/>
          <w:sz w:val="28"/>
          <w:szCs w:val="28"/>
          <w:rtl/>
          <w:lang w:bidi="fa-IR"/>
        </w:rPr>
      </w:pPr>
      <w:r w:rsidRPr="00C520A9">
        <w:rPr>
          <w:rFonts w:cs="B Nazanin" w:hint="cs"/>
          <w:sz w:val="28"/>
          <w:szCs w:val="28"/>
          <w:rtl/>
          <w:lang w:bidi="fa-IR"/>
        </w:rPr>
        <w:t>در ادامه فرمودند :</w:t>
      </w:r>
      <w:r w:rsidR="002409B8" w:rsidRPr="00C520A9">
        <w:rPr>
          <w:rFonts w:cs="B Nazanin" w:hint="cs"/>
          <w:sz w:val="28"/>
          <w:szCs w:val="28"/>
          <w:rtl/>
          <w:lang w:bidi="fa-IR"/>
        </w:rPr>
        <w:t xml:space="preserve">ولذا گاهی تردید میکنم که تمدن اسلامی تمدنی هست که </w:t>
      </w:r>
      <w:r w:rsidR="003D76F3" w:rsidRPr="00C520A9">
        <w:rPr>
          <w:rFonts w:cs="B Nazanin" w:hint="cs"/>
          <w:sz w:val="28"/>
          <w:szCs w:val="28"/>
          <w:rtl/>
          <w:lang w:bidi="fa-IR"/>
        </w:rPr>
        <w:t>از عهده غیر معصوم ب</w:t>
      </w:r>
      <w:r w:rsidRPr="00C520A9">
        <w:rPr>
          <w:rFonts w:cs="B Nazanin" w:hint="cs"/>
          <w:sz w:val="28"/>
          <w:szCs w:val="28"/>
          <w:rtl/>
          <w:lang w:bidi="fa-IR"/>
        </w:rPr>
        <w:t>رمی آید</w:t>
      </w:r>
      <w:r w:rsidR="003D76F3" w:rsidRPr="00C520A9">
        <w:rPr>
          <w:rFonts w:cs="B Nazanin" w:hint="cs"/>
          <w:sz w:val="28"/>
          <w:szCs w:val="28"/>
          <w:rtl/>
          <w:lang w:bidi="fa-IR"/>
        </w:rPr>
        <w:t xml:space="preserve"> سوالاتی پیش می آید که تمدن اسلامی در حکومت پیامبر وامام علی محقق شد یا نه؟ یا در حکومت امام زمان (عج) محقق خواهد شد؟نوین بودنش هم یک عبیسه ایی شده یعنی یه چیز سخت. در بحث تمدن نوین اسلامی  واژه اسلامیت را هم معرفی کنیم تا به معنای دقیق نوین برسیم.اسلام به عنوان یک مکتب دارای اصولی و قواعدی است  وپاسخگو هست (پاسخگوی به سوالات هر زمانی است)که این اصول و قواعد اولا اصیل هستند ودوم سنتی هستند یعنی از اول بودند.</w:t>
      </w:r>
      <w:r w:rsidR="00747E97" w:rsidRPr="00C520A9">
        <w:rPr>
          <w:rFonts w:cs="B Nazanin" w:hint="cs"/>
          <w:sz w:val="28"/>
          <w:szCs w:val="28"/>
          <w:rtl/>
          <w:lang w:bidi="fa-IR"/>
        </w:rPr>
        <w:t xml:space="preserve">سپس اشاره کردند به اینکه اسلام دونوع است اسلام ناب واسلام آمریکایی(اسلامی که آمریکا پسند )،یعنی اسلامی که خاموش ومیت وپویا </w:t>
      </w:r>
      <w:r w:rsidRPr="00C520A9">
        <w:rPr>
          <w:rFonts w:cs="B Nazanin" w:hint="cs"/>
          <w:sz w:val="28"/>
          <w:szCs w:val="28"/>
          <w:rtl/>
          <w:lang w:bidi="fa-IR"/>
        </w:rPr>
        <w:t xml:space="preserve">یی </w:t>
      </w:r>
      <w:r w:rsidR="00747E97" w:rsidRPr="00C520A9">
        <w:rPr>
          <w:rFonts w:cs="B Nazanin" w:hint="cs"/>
          <w:sz w:val="28"/>
          <w:szCs w:val="28"/>
          <w:rtl/>
          <w:lang w:bidi="fa-IR"/>
        </w:rPr>
        <w:t>ندارد اسلامی که ره آورد سبک زندگی است که مورد تایید آمریکاییهاست.</w:t>
      </w:r>
    </w:p>
    <w:p w:rsidR="00747E97" w:rsidRPr="00C520A9" w:rsidRDefault="00747E97" w:rsidP="00C520A9">
      <w:pPr>
        <w:bidi/>
        <w:ind w:left="720" w:hanging="720"/>
        <w:jc w:val="lowKashida"/>
        <w:rPr>
          <w:rFonts w:cs="B Nazanin"/>
          <w:sz w:val="28"/>
          <w:szCs w:val="28"/>
          <w:lang w:bidi="fa-IR"/>
        </w:rPr>
      </w:pPr>
      <w:r w:rsidRPr="00C520A9">
        <w:rPr>
          <w:rFonts w:cs="B Nazanin" w:hint="cs"/>
          <w:sz w:val="28"/>
          <w:szCs w:val="28"/>
          <w:rtl/>
          <w:lang w:bidi="fa-IR"/>
        </w:rPr>
        <w:t>واما اسلام ناب که همان اسلام پیامبر است که در مقابل ظلم وک</w:t>
      </w:r>
      <w:bookmarkStart w:id="0" w:name="_GoBack"/>
      <w:bookmarkEnd w:id="0"/>
      <w:r w:rsidRPr="00C520A9">
        <w:rPr>
          <w:rFonts w:cs="B Nazanin" w:hint="cs"/>
          <w:sz w:val="28"/>
          <w:szCs w:val="28"/>
          <w:rtl/>
          <w:lang w:bidi="fa-IR"/>
        </w:rPr>
        <w:t xml:space="preserve">فر وشرک مقابله میکند که همان تمدن غرب </w:t>
      </w:r>
      <w:r w:rsidR="004A7F60" w:rsidRPr="00C520A9">
        <w:rPr>
          <w:rFonts w:cs="B Nazanin" w:hint="cs"/>
          <w:sz w:val="28"/>
          <w:szCs w:val="28"/>
          <w:rtl/>
          <w:lang w:bidi="fa-IR"/>
        </w:rPr>
        <w:t xml:space="preserve">که </w:t>
      </w:r>
      <w:r w:rsidRPr="00C520A9">
        <w:rPr>
          <w:rFonts w:cs="B Nazanin" w:hint="cs"/>
          <w:sz w:val="28"/>
          <w:szCs w:val="28"/>
          <w:rtl/>
          <w:lang w:bidi="fa-IR"/>
        </w:rPr>
        <w:t>با آن هم سبک نخواهد شد.اینجاست که دوران مبارزات انقلابی باب شد که وقتی نام امام می آمد صلوات بفرستند بخاطر اینکه امام با تمدن ظلم ووستم وطاغوت مثل ییامبر مبارزه کردند.</w:t>
      </w:r>
      <w:r w:rsidR="005A1629" w:rsidRPr="00C520A9">
        <w:rPr>
          <w:rFonts w:cs="B Nazanin" w:hint="cs"/>
          <w:sz w:val="28"/>
          <w:szCs w:val="28"/>
          <w:rtl/>
          <w:lang w:bidi="fa-IR"/>
        </w:rPr>
        <w:t>پس اسلام ناب دارای تمدنی است که با تمدن غرب در مقابله و دشمنی است وناسازگار است.</w:t>
      </w:r>
    </w:p>
    <w:sectPr w:rsidR="00747E97" w:rsidRPr="00C520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342"/>
    <w:rsid w:val="000C58B6"/>
    <w:rsid w:val="002409B8"/>
    <w:rsid w:val="003D76F3"/>
    <w:rsid w:val="004A7F60"/>
    <w:rsid w:val="005A1629"/>
    <w:rsid w:val="00747E97"/>
    <w:rsid w:val="007E4CCE"/>
    <w:rsid w:val="00953342"/>
    <w:rsid w:val="00AA5F73"/>
    <w:rsid w:val="00C520A9"/>
    <w:rsid w:val="00D042CC"/>
    <w:rsid w:val="00D52813"/>
    <w:rsid w:val="00D6582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8C7B27-7B12-41C0-BAD9-C12DC751F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245</Words>
  <Characters>1400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pc2021</dc:creator>
  <cp:keywords/>
  <dc:description/>
  <cp:lastModifiedBy>msi</cp:lastModifiedBy>
  <cp:revision>2</cp:revision>
  <dcterms:created xsi:type="dcterms:W3CDTF">2022-06-07T03:53:00Z</dcterms:created>
  <dcterms:modified xsi:type="dcterms:W3CDTF">2022-06-07T03:53:00Z</dcterms:modified>
</cp:coreProperties>
</file>