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930" w:rsidRPr="00327398" w:rsidRDefault="00F64930" w:rsidP="00FF5C66">
      <w:pPr>
        <w:bidi/>
        <w:jc w:val="center"/>
        <w:rPr>
          <w:rFonts w:cs="B Titr"/>
          <w:sz w:val="16"/>
          <w:szCs w:val="16"/>
          <w:rtl/>
          <w:lang w:bidi="fa-IR"/>
        </w:rPr>
      </w:pPr>
      <w:r w:rsidRPr="00327398">
        <w:rPr>
          <w:rFonts w:cs="B Titr" w:hint="cs"/>
          <w:sz w:val="16"/>
          <w:szCs w:val="16"/>
          <w:rtl/>
          <w:lang w:bidi="fa-IR"/>
        </w:rPr>
        <w:t>بسمه تعالی</w:t>
      </w:r>
    </w:p>
    <w:p w:rsidR="00F64930" w:rsidRPr="000202C6" w:rsidRDefault="002F0C80" w:rsidP="00AF119F">
      <w:pPr>
        <w:bidi/>
        <w:jc w:val="center"/>
        <w:rPr>
          <w:rFonts w:cs="B Titr"/>
          <w:sz w:val="24"/>
          <w:szCs w:val="24"/>
          <w:rtl/>
          <w:lang w:bidi="fa-IR"/>
        </w:rPr>
      </w:pPr>
      <w:r w:rsidRPr="000202C6">
        <w:rPr>
          <w:rFonts w:cs="B Titr" w:hint="cs"/>
          <w:sz w:val="24"/>
          <w:szCs w:val="24"/>
          <w:rtl/>
          <w:lang w:bidi="fa-IR"/>
        </w:rPr>
        <w:t xml:space="preserve">تقویم زمان بندی </w:t>
      </w:r>
      <w:r w:rsidR="00327398" w:rsidRPr="000202C6">
        <w:rPr>
          <w:rFonts w:cs="B Titr" w:hint="cs"/>
          <w:sz w:val="24"/>
          <w:szCs w:val="24"/>
          <w:rtl/>
          <w:lang w:bidi="fa-IR"/>
        </w:rPr>
        <w:t xml:space="preserve">6 ماهه </w:t>
      </w:r>
      <w:r w:rsidR="00AF119F" w:rsidRPr="000202C6">
        <w:rPr>
          <w:rFonts w:cs="B Titr" w:hint="cs"/>
          <w:sz w:val="24"/>
          <w:szCs w:val="24"/>
          <w:rtl/>
          <w:lang w:bidi="fa-IR"/>
        </w:rPr>
        <w:t>دوم</w:t>
      </w:r>
      <w:r w:rsidR="00327398" w:rsidRPr="000202C6">
        <w:rPr>
          <w:rFonts w:cs="B Titr" w:hint="cs"/>
          <w:sz w:val="24"/>
          <w:szCs w:val="24"/>
          <w:rtl/>
          <w:lang w:bidi="fa-IR"/>
        </w:rPr>
        <w:t xml:space="preserve">1394 </w:t>
      </w:r>
      <w:r w:rsidRPr="000202C6">
        <w:rPr>
          <w:rFonts w:cs="B Titr" w:hint="cs"/>
          <w:sz w:val="24"/>
          <w:szCs w:val="24"/>
          <w:rtl/>
          <w:lang w:bidi="fa-IR"/>
        </w:rPr>
        <w:t xml:space="preserve">جلسات شوراهای علمی </w:t>
      </w:r>
      <w:r w:rsidR="00F64930" w:rsidRPr="000202C6">
        <w:rPr>
          <w:rFonts w:ascii="Times New Roman" w:hAnsi="Times New Roman" w:cs="Times New Roman" w:hint="cs"/>
          <w:sz w:val="24"/>
          <w:szCs w:val="24"/>
          <w:rtl/>
          <w:lang w:bidi="fa-IR"/>
        </w:rPr>
        <w:t>–</w:t>
      </w:r>
      <w:r w:rsidRPr="000202C6">
        <w:rPr>
          <w:rFonts w:cs="B Titr" w:hint="cs"/>
          <w:sz w:val="24"/>
          <w:szCs w:val="24"/>
          <w:rtl/>
          <w:lang w:bidi="fa-IR"/>
        </w:rPr>
        <w:t xml:space="preserve"> پژوهشی</w:t>
      </w:r>
      <w:r w:rsidR="00327398" w:rsidRPr="000202C6">
        <w:rPr>
          <w:rFonts w:cs="B Titr" w:hint="cs"/>
          <w:sz w:val="24"/>
          <w:szCs w:val="24"/>
          <w:rtl/>
          <w:lang w:bidi="fa-IR"/>
        </w:rPr>
        <w:t xml:space="preserve"> استان </w:t>
      </w:r>
      <w:r w:rsidR="00B36B01">
        <w:rPr>
          <w:rFonts w:cs="B Titr"/>
          <w:sz w:val="24"/>
          <w:szCs w:val="24"/>
          <w:lang w:bidi="fa-IR"/>
        </w:rPr>
        <w:t>n 106</w:t>
      </w:r>
      <w:bookmarkStart w:id="0" w:name="_GoBack"/>
      <w:bookmarkEnd w:id="0"/>
    </w:p>
    <w:tbl>
      <w:tblPr>
        <w:tblStyle w:val="TableGrid"/>
        <w:bidiVisual/>
        <w:tblW w:w="14225" w:type="dxa"/>
        <w:tblInd w:w="-257" w:type="dxa"/>
        <w:tblLayout w:type="fixed"/>
        <w:tblLook w:val="04A0" w:firstRow="1" w:lastRow="0" w:firstColumn="1" w:lastColumn="0" w:noHBand="0" w:noVBand="1"/>
      </w:tblPr>
      <w:tblGrid>
        <w:gridCol w:w="737"/>
        <w:gridCol w:w="964"/>
        <w:gridCol w:w="7229"/>
        <w:gridCol w:w="3261"/>
        <w:gridCol w:w="2034"/>
      </w:tblGrid>
      <w:tr w:rsidR="00327398" w:rsidRPr="00C72E53" w:rsidTr="0081408F">
        <w:trPr>
          <w:trHeight w:val="631"/>
        </w:trPr>
        <w:tc>
          <w:tcPr>
            <w:tcW w:w="737" w:type="dxa"/>
            <w:shd w:val="clear" w:color="auto" w:fill="D9D9D9" w:themeFill="background1" w:themeFillShade="D9"/>
            <w:vAlign w:val="center"/>
          </w:tcPr>
          <w:p w:rsidR="00327398" w:rsidRPr="000202C6" w:rsidRDefault="00327398" w:rsidP="00FF5C66">
            <w:pPr>
              <w:bidi/>
              <w:jc w:val="center"/>
              <w:rPr>
                <w:rFonts w:cs="B Titr"/>
                <w:rtl/>
                <w:lang w:bidi="fa-IR"/>
              </w:rPr>
            </w:pPr>
            <w:r w:rsidRPr="000202C6">
              <w:rPr>
                <w:rFonts w:cs="B Titr" w:hint="cs"/>
                <w:rtl/>
                <w:lang w:bidi="fa-IR"/>
              </w:rPr>
              <w:t>ردیف</w:t>
            </w:r>
          </w:p>
        </w:tc>
        <w:tc>
          <w:tcPr>
            <w:tcW w:w="964" w:type="dxa"/>
            <w:shd w:val="clear" w:color="auto" w:fill="D9D9D9" w:themeFill="background1" w:themeFillShade="D9"/>
            <w:vAlign w:val="center"/>
          </w:tcPr>
          <w:p w:rsidR="00327398" w:rsidRPr="000202C6" w:rsidRDefault="00327398" w:rsidP="00FF5C66">
            <w:pPr>
              <w:bidi/>
              <w:jc w:val="center"/>
              <w:rPr>
                <w:rFonts w:cs="B Titr"/>
                <w:rtl/>
                <w:lang w:bidi="fa-IR"/>
              </w:rPr>
            </w:pPr>
            <w:r w:rsidRPr="000202C6">
              <w:rPr>
                <w:rFonts w:cs="B Titr" w:hint="cs"/>
                <w:rtl/>
                <w:lang w:bidi="fa-IR"/>
              </w:rPr>
              <w:t>تاریخ</w:t>
            </w:r>
          </w:p>
        </w:tc>
        <w:tc>
          <w:tcPr>
            <w:tcW w:w="7229" w:type="dxa"/>
            <w:shd w:val="clear" w:color="auto" w:fill="D9D9D9" w:themeFill="background1" w:themeFillShade="D9"/>
            <w:vAlign w:val="center"/>
          </w:tcPr>
          <w:p w:rsidR="00327398" w:rsidRPr="000202C6" w:rsidRDefault="00327398" w:rsidP="00FF5C66">
            <w:pPr>
              <w:bidi/>
              <w:jc w:val="center"/>
              <w:rPr>
                <w:rFonts w:cs="B Titr"/>
                <w:rtl/>
                <w:lang w:bidi="fa-IR"/>
              </w:rPr>
            </w:pPr>
            <w:r w:rsidRPr="000202C6">
              <w:rPr>
                <w:rFonts w:cs="B Titr" w:hint="cs"/>
                <w:rtl/>
                <w:lang w:bidi="fa-IR"/>
              </w:rPr>
              <w:t>دستور جلسه</w:t>
            </w:r>
          </w:p>
        </w:tc>
        <w:tc>
          <w:tcPr>
            <w:tcW w:w="3261" w:type="dxa"/>
            <w:shd w:val="clear" w:color="auto" w:fill="D9D9D9" w:themeFill="background1" w:themeFillShade="D9"/>
            <w:vAlign w:val="center"/>
          </w:tcPr>
          <w:p w:rsidR="00327398" w:rsidRPr="000202C6" w:rsidRDefault="00327398" w:rsidP="00FF5C66">
            <w:pPr>
              <w:bidi/>
              <w:jc w:val="center"/>
              <w:rPr>
                <w:rFonts w:cs="B Titr"/>
                <w:rtl/>
                <w:lang w:bidi="fa-IR"/>
              </w:rPr>
            </w:pPr>
            <w:r w:rsidRPr="000202C6">
              <w:rPr>
                <w:rFonts w:cs="B Titr" w:hint="cs"/>
                <w:rtl/>
                <w:lang w:bidi="fa-IR"/>
              </w:rPr>
              <w:t>کارشناسان مدعو( مهمان)</w:t>
            </w:r>
          </w:p>
        </w:tc>
        <w:tc>
          <w:tcPr>
            <w:tcW w:w="2034" w:type="dxa"/>
            <w:shd w:val="clear" w:color="auto" w:fill="D9D9D9" w:themeFill="background1" w:themeFillShade="D9"/>
            <w:vAlign w:val="center"/>
          </w:tcPr>
          <w:p w:rsidR="00327398" w:rsidRPr="000202C6" w:rsidRDefault="00327398" w:rsidP="00FF5C66">
            <w:pPr>
              <w:bidi/>
              <w:jc w:val="center"/>
              <w:rPr>
                <w:rFonts w:cs="B Titr"/>
                <w:rtl/>
                <w:lang w:bidi="fa-IR"/>
              </w:rPr>
            </w:pPr>
            <w:r w:rsidRPr="000202C6">
              <w:rPr>
                <w:rFonts w:cs="B Titr" w:hint="cs"/>
                <w:rtl/>
                <w:lang w:bidi="fa-IR"/>
              </w:rPr>
              <w:t>محل برگزاری</w:t>
            </w:r>
          </w:p>
        </w:tc>
      </w:tr>
      <w:tr w:rsidR="00327398" w:rsidRPr="00C72E53" w:rsidTr="0081408F">
        <w:trPr>
          <w:trHeight w:val="316"/>
        </w:trPr>
        <w:tc>
          <w:tcPr>
            <w:tcW w:w="737" w:type="dxa"/>
          </w:tcPr>
          <w:p w:rsidR="00327398" w:rsidRPr="00394B83" w:rsidRDefault="00D70E40" w:rsidP="00FF5C66">
            <w:pPr>
              <w:bidi/>
              <w:jc w:val="center"/>
              <w:rPr>
                <w:rFonts w:cs="B Zar"/>
                <w:rtl/>
                <w:lang w:bidi="fa-IR"/>
              </w:rPr>
            </w:pPr>
            <w:r w:rsidRPr="00394B83">
              <w:rPr>
                <w:rFonts w:cs="B Zar" w:hint="cs"/>
                <w:rtl/>
                <w:lang w:bidi="fa-IR"/>
              </w:rPr>
              <w:t>1</w:t>
            </w:r>
          </w:p>
        </w:tc>
        <w:tc>
          <w:tcPr>
            <w:tcW w:w="964" w:type="dxa"/>
          </w:tcPr>
          <w:p w:rsidR="00327398" w:rsidRPr="00394B83" w:rsidRDefault="00895094" w:rsidP="00895094">
            <w:pPr>
              <w:tabs>
                <w:tab w:val="center" w:pos="445"/>
              </w:tabs>
              <w:bidi/>
              <w:jc w:val="center"/>
              <w:rPr>
                <w:rFonts w:cs="B Zar"/>
                <w:rtl/>
                <w:lang w:bidi="fa-IR"/>
              </w:rPr>
            </w:pPr>
            <w:r>
              <w:rPr>
                <w:rFonts w:cs="B Zar" w:hint="cs"/>
                <w:rtl/>
                <w:lang w:bidi="fa-IR"/>
              </w:rPr>
              <w:t>9</w:t>
            </w:r>
            <w:r w:rsidR="00D70E40" w:rsidRPr="00394B83">
              <w:rPr>
                <w:rFonts w:cs="B Zar" w:hint="cs"/>
                <w:rtl/>
                <w:lang w:bidi="fa-IR"/>
              </w:rPr>
              <w:t>/</w:t>
            </w:r>
            <w:r>
              <w:rPr>
                <w:rFonts w:cs="B Zar" w:hint="cs"/>
                <w:rtl/>
                <w:lang w:bidi="fa-IR"/>
              </w:rPr>
              <w:t>7</w:t>
            </w:r>
            <w:r w:rsidR="00D70E40" w:rsidRPr="00394B83">
              <w:rPr>
                <w:rFonts w:cs="B Zar" w:hint="cs"/>
                <w:rtl/>
                <w:lang w:bidi="fa-IR"/>
              </w:rPr>
              <w:t>/94</w:t>
            </w:r>
          </w:p>
        </w:tc>
        <w:tc>
          <w:tcPr>
            <w:tcW w:w="7229" w:type="dxa"/>
          </w:tcPr>
          <w:p w:rsidR="00327398" w:rsidRPr="00394B83" w:rsidRDefault="00895094" w:rsidP="00FF5C66">
            <w:pPr>
              <w:bidi/>
              <w:jc w:val="center"/>
              <w:rPr>
                <w:rFonts w:cs="B Zar"/>
                <w:rtl/>
                <w:lang w:bidi="fa-IR"/>
              </w:rPr>
            </w:pPr>
            <w:r>
              <w:rPr>
                <w:rFonts w:cs="B Zar" w:hint="cs"/>
                <w:rtl/>
                <w:lang w:bidi="fa-IR"/>
              </w:rPr>
              <w:t>تعامل وهمفکری وارائه نظرات پژوهشی اعضای شورا با معاون محترم پژوهش مرکز</w:t>
            </w:r>
          </w:p>
        </w:tc>
        <w:tc>
          <w:tcPr>
            <w:tcW w:w="3261" w:type="dxa"/>
          </w:tcPr>
          <w:p w:rsidR="00327398" w:rsidRPr="000202C6" w:rsidRDefault="000202C6" w:rsidP="00FF5C66">
            <w:pPr>
              <w:bidi/>
              <w:jc w:val="center"/>
              <w:rPr>
                <w:rFonts w:cs="B Zar"/>
                <w:rtl/>
                <w:lang w:bidi="fa-IR"/>
              </w:rPr>
            </w:pPr>
            <w:r w:rsidRPr="000202C6">
              <w:rPr>
                <w:rFonts w:cs="B Zar" w:hint="cs"/>
                <w:rtl/>
                <w:lang w:bidi="fa-IR"/>
              </w:rPr>
              <w:t>حجت الاسلام والمسلمین جناب آقای حصاری معاون پژوهش مرکزوسرکار خانم غفاری</w:t>
            </w:r>
          </w:p>
        </w:tc>
        <w:tc>
          <w:tcPr>
            <w:tcW w:w="2034" w:type="dxa"/>
          </w:tcPr>
          <w:p w:rsidR="00327398" w:rsidRPr="00394B83" w:rsidRDefault="000202C6" w:rsidP="00FF5C66">
            <w:pPr>
              <w:bidi/>
              <w:jc w:val="center"/>
              <w:rPr>
                <w:rFonts w:cs="B Zar"/>
                <w:rtl/>
                <w:lang w:bidi="fa-IR"/>
              </w:rPr>
            </w:pPr>
            <w:r>
              <w:rPr>
                <w:rFonts w:cs="B Zar" w:hint="cs"/>
                <w:rtl/>
                <w:lang w:bidi="fa-IR"/>
              </w:rPr>
              <w:t>مدیریت استان ایلام</w:t>
            </w:r>
          </w:p>
        </w:tc>
      </w:tr>
      <w:tr w:rsidR="00327398" w:rsidRPr="00C72E53" w:rsidTr="0081408F">
        <w:trPr>
          <w:trHeight w:val="316"/>
        </w:trPr>
        <w:tc>
          <w:tcPr>
            <w:tcW w:w="737" w:type="dxa"/>
          </w:tcPr>
          <w:p w:rsidR="00327398" w:rsidRPr="00394B83" w:rsidRDefault="00D70E40" w:rsidP="00FF5C66">
            <w:pPr>
              <w:bidi/>
              <w:jc w:val="center"/>
              <w:rPr>
                <w:rFonts w:cs="B Zar"/>
                <w:rtl/>
                <w:lang w:bidi="fa-IR"/>
              </w:rPr>
            </w:pPr>
            <w:r w:rsidRPr="00394B83">
              <w:rPr>
                <w:rFonts w:cs="B Zar" w:hint="cs"/>
                <w:rtl/>
                <w:lang w:bidi="fa-IR"/>
              </w:rPr>
              <w:t>2</w:t>
            </w:r>
          </w:p>
        </w:tc>
        <w:tc>
          <w:tcPr>
            <w:tcW w:w="964" w:type="dxa"/>
          </w:tcPr>
          <w:p w:rsidR="00327398" w:rsidRPr="00394B83" w:rsidRDefault="00895094" w:rsidP="00895094">
            <w:pPr>
              <w:bidi/>
              <w:jc w:val="center"/>
              <w:rPr>
                <w:rFonts w:cs="B Zar"/>
                <w:rtl/>
                <w:lang w:bidi="fa-IR"/>
              </w:rPr>
            </w:pPr>
            <w:r>
              <w:rPr>
                <w:rFonts w:cs="B Zar" w:hint="cs"/>
                <w:rtl/>
                <w:lang w:bidi="fa-IR"/>
              </w:rPr>
              <w:t>28</w:t>
            </w:r>
            <w:r w:rsidR="00D70E40" w:rsidRPr="00394B83">
              <w:rPr>
                <w:rFonts w:cs="B Zar" w:hint="cs"/>
                <w:rtl/>
                <w:lang w:bidi="fa-IR"/>
              </w:rPr>
              <w:t>/</w:t>
            </w:r>
            <w:r>
              <w:rPr>
                <w:rFonts w:cs="B Zar" w:hint="cs"/>
                <w:rtl/>
                <w:lang w:bidi="fa-IR"/>
              </w:rPr>
              <w:t>7</w:t>
            </w:r>
            <w:r w:rsidR="00D70E40" w:rsidRPr="00394B83">
              <w:rPr>
                <w:rFonts w:cs="B Zar" w:hint="cs"/>
                <w:rtl/>
                <w:lang w:bidi="fa-IR"/>
              </w:rPr>
              <w:t>/94</w:t>
            </w:r>
          </w:p>
        </w:tc>
        <w:tc>
          <w:tcPr>
            <w:tcW w:w="7229" w:type="dxa"/>
          </w:tcPr>
          <w:p w:rsidR="00327398" w:rsidRPr="00394B83" w:rsidRDefault="00895094" w:rsidP="00FF5C66">
            <w:pPr>
              <w:bidi/>
              <w:jc w:val="center"/>
              <w:rPr>
                <w:rFonts w:cs="B Zar"/>
                <w:rtl/>
                <w:lang w:bidi="fa-IR"/>
              </w:rPr>
            </w:pPr>
            <w:r>
              <w:rPr>
                <w:rFonts w:cs="B Zar" w:hint="cs"/>
                <w:rtl/>
                <w:lang w:bidi="fa-IR"/>
              </w:rPr>
              <w:t>برنامه ریزی وبهینه سازی فعالیت های پژوهشی کرسی های آزاد اندیشی؛ بررسی موضوعات پیشنهادی کرسی های آزاد اندیشی از سوی مدارس علمیه استان؛ تنظیم تقویم زمان بندی شش ماهه دوم سال 94 شورا</w:t>
            </w:r>
          </w:p>
        </w:tc>
        <w:tc>
          <w:tcPr>
            <w:tcW w:w="3261" w:type="dxa"/>
          </w:tcPr>
          <w:p w:rsidR="00327398" w:rsidRPr="00394B83" w:rsidRDefault="000202C6" w:rsidP="00FF5C66">
            <w:pPr>
              <w:bidi/>
              <w:jc w:val="center"/>
              <w:rPr>
                <w:rFonts w:cs="B Zar"/>
                <w:b/>
                <w:bCs/>
                <w:rtl/>
                <w:lang w:bidi="fa-IR"/>
              </w:rPr>
            </w:pPr>
            <w:r>
              <w:rPr>
                <w:rFonts w:cs="B Zar" w:hint="cs"/>
                <w:b/>
                <w:bCs/>
                <w:rtl/>
                <w:lang w:bidi="fa-IR"/>
              </w:rPr>
              <w:t>-</w:t>
            </w:r>
          </w:p>
        </w:tc>
        <w:tc>
          <w:tcPr>
            <w:tcW w:w="2034" w:type="dxa"/>
          </w:tcPr>
          <w:p w:rsidR="00327398" w:rsidRPr="00394B83" w:rsidRDefault="000202C6" w:rsidP="00FF5C66">
            <w:pPr>
              <w:bidi/>
              <w:jc w:val="center"/>
              <w:rPr>
                <w:rFonts w:cs="B Zar"/>
                <w:rtl/>
                <w:lang w:bidi="fa-IR"/>
              </w:rPr>
            </w:pPr>
            <w:r>
              <w:rPr>
                <w:rFonts w:cs="B Zar" w:hint="cs"/>
                <w:rtl/>
                <w:lang w:bidi="fa-IR"/>
              </w:rPr>
              <w:t>مدیریت استان ایلام</w:t>
            </w:r>
          </w:p>
        </w:tc>
      </w:tr>
      <w:tr w:rsidR="00327398" w:rsidRPr="00C72E53" w:rsidTr="0081408F">
        <w:trPr>
          <w:trHeight w:val="329"/>
        </w:trPr>
        <w:tc>
          <w:tcPr>
            <w:tcW w:w="737" w:type="dxa"/>
          </w:tcPr>
          <w:p w:rsidR="00327398" w:rsidRPr="00394B83" w:rsidRDefault="00D70E40" w:rsidP="00FF5C66">
            <w:pPr>
              <w:bidi/>
              <w:jc w:val="center"/>
              <w:rPr>
                <w:rFonts w:cs="B Zar"/>
                <w:rtl/>
                <w:lang w:bidi="fa-IR"/>
              </w:rPr>
            </w:pPr>
            <w:r w:rsidRPr="00394B83">
              <w:rPr>
                <w:rFonts w:cs="B Zar" w:hint="cs"/>
                <w:rtl/>
                <w:lang w:bidi="fa-IR"/>
              </w:rPr>
              <w:t>3</w:t>
            </w:r>
          </w:p>
        </w:tc>
        <w:tc>
          <w:tcPr>
            <w:tcW w:w="964" w:type="dxa"/>
          </w:tcPr>
          <w:p w:rsidR="00327398" w:rsidRPr="00394B83" w:rsidRDefault="00ED3BB9" w:rsidP="00ED3BB9">
            <w:pPr>
              <w:bidi/>
              <w:jc w:val="center"/>
              <w:rPr>
                <w:rFonts w:cs="B Zar"/>
                <w:rtl/>
                <w:lang w:bidi="fa-IR"/>
              </w:rPr>
            </w:pPr>
            <w:r>
              <w:rPr>
                <w:rFonts w:cs="B Zar" w:hint="cs"/>
                <w:rtl/>
                <w:lang w:bidi="fa-IR"/>
              </w:rPr>
              <w:t>12</w:t>
            </w:r>
            <w:r w:rsidR="00D70E40" w:rsidRPr="00394B83">
              <w:rPr>
                <w:rFonts w:cs="B Zar" w:hint="cs"/>
                <w:rtl/>
                <w:lang w:bidi="fa-IR"/>
              </w:rPr>
              <w:t>/</w:t>
            </w:r>
            <w:r>
              <w:rPr>
                <w:rFonts w:cs="B Zar" w:hint="cs"/>
                <w:rtl/>
                <w:lang w:bidi="fa-IR"/>
              </w:rPr>
              <w:t>8</w:t>
            </w:r>
            <w:r w:rsidR="00D70E40" w:rsidRPr="00394B83">
              <w:rPr>
                <w:rFonts w:cs="B Zar" w:hint="cs"/>
                <w:rtl/>
                <w:lang w:bidi="fa-IR"/>
              </w:rPr>
              <w:t>/94</w:t>
            </w:r>
          </w:p>
        </w:tc>
        <w:tc>
          <w:tcPr>
            <w:tcW w:w="7229" w:type="dxa"/>
          </w:tcPr>
          <w:p w:rsidR="00327398" w:rsidRDefault="009B1A0E" w:rsidP="00FF5C66">
            <w:pPr>
              <w:bidi/>
              <w:jc w:val="center"/>
              <w:rPr>
                <w:rFonts w:cs="B Zar"/>
                <w:rtl/>
                <w:lang w:bidi="fa-IR"/>
              </w:rPr>
            </w:pPr>
            <w:r>
              <w:rPr>
                <w:rFonts w:cs="B Zar" w:hint="cs"/>
                <w:rtl/>
                <w:lang w:bidi="fa-IR"/>
              </w:rPr>
              <w:t>برنامه ریزی جهت برگزاری بزرگداشت هفته پژوهش وهفته کتاب در مدارس علمیه استان</w:t>
            </w:r>
          </w:p>
          <w:p w:rsidR="000202C6" w:rsidRPr="00394B83" w:rsidRDefault="000202C6" w:rsidP="000202C6">
            <w:pPr>
              <w:bidi/>
              <w:jc w:val="center"/>
              <w:rPr>
                <w:rFonts w:cs="B Zar"/>
                <w:rtl/>
                <w:lang w:bidi="fa-IR"/>
              </w:rPr>
            </w:pPr>
            <w:r>
              <w:rPr>
                <w:rFonts w:cs="B Zar" w:hint="cs"/>
                <w:rtl/>
                <w:lang w:bidi="fa-IR"/>
              </w:rPr>
              <w:t>بررسی طرح ها وفعالیت های پیشنهادی از سوی مدارس علمیه استان ایلام</w:t>
            </w:r>
          </w:p>
        </w:tc>
        <w:tc>
          <w:tcPr>
            <w:tcW w:w="3261" w:type="dxa"/>
          </w:tcPr>
          <w:p w:rsidR="00327398" w:rsidRPr="00FF5C66" w:rsidRDefault="00A403C5" w:rsidP="00FF5C66">
            <w:pPr>
              <w:bidi/>
              <w:jc w:val="center"/>
              <w:rPr>
                <w:rFonts w:cs="B Zar"/>
                <w:rtl/>
                <w:lang w:bidi="fa-IR"/>
              </w:rPr>
            </w:pPr>
            <w:r>
              <w:rPr>
                <w:rFonts w:cs="B Zar" w:hint="cs"/>
                <w:rtl/>
                <w:lang w:bidi="fa-IR"/>
              </w:rPr>
              <w:t>باحضور مدیر ومعاون پژوهش مدرسه علمیه فاطمه الزهرا اطهر(س) ایلام</w:t>
            </w:r>
          </w:p>
        </w:tc>
        <w:tc>
          <w:tcPr>
            <w:tcW w:w="2034" w:type="dxa"/>
          </w:tcPr>
          <w:p w:rsidR="00327398" w:rsidRPr="00394B83" w:rsidRDefault="00A403C5" w:rsidP="00FF5C66">
            <w:pPr>
              <w:bidi/>
              <w:jc w:val="center"/>
              <w:rPr>
                <w:rFonts w:cs="B Zar"/>
                <w:rtl/>
                <w:lang w:bidi="fa-IR"/>
              </w:rPr>
            </w:pPr>
            <w:r>
              <w:rPr>
                <w:rFonts w:cs="B Zar" w:hint="cs"/>
                <w:rtl/>
                <w:lang w:bidi="fa-IR"/>
              </w:rPr>
              <w:t>مدرسه علمیه فاطمه الزهرا اطهر ایلام</w:t>
            </w:r>
          </w:p>
        </w:tc>
      </w:tr>
      <w:tr w:rsidR="00327398" w:rsidRPr="00C72E53" w:rsidTr="0081408F">
        <w:trPr>
          <w:trHeight w:val="316"/>
        </w:trPr>
        <w:tc>
          <w:tcPr>
            <w:tcW w:w="737" w:type="dxa"/>
          </w:tcPr>
          <w:p w:rsidR="00327398" w:rsidRPr="00394B83" w:rsidRDefault="00D70E40" w:rsidP="00FF5C66">
            <w:pPr>
              <w:bidi/>
              <w:jc w:val="center"/>
              <w:rPr>
                <w:rFonts w:cs="B Zar"/>
                <w:rtl/>
                <w:lang w:bidi="fa-IR"/>
              </w:rPr>
            </w:pPr>
            <w:r w:rsidRPr="00394B83">
              <w:rPr>
                <w:rFonts w:cs="B Zar" w:hint="cs"/>
                <w:rtl/>
                <w:lang w:bidi="fa-IR"/>
              </w:rPr>
              <w:t>4</w:t>
            </w:r>
          </w:p>
        </w:tc>
        <w:tc>
          <w:tcPr>
            <w:tcW w:w="964" w:type="dxa"/>
          </w:tcPr>
          <w:p w:rsidR="00327398" w:rsidRPr="00394B83" w:rsidRDefault="00ED3BB9" w:rsidP="00440D11">
            <w:pPr>
              <w:bidi/>
              <w:jc w:val="center"/>
              <w:rPr>
                <w:rFonts w:cs="B Zar"/>
                <w:rtl/>
                <w:lang w:bidi="fa-IR"/>
              </w:rPr>
            </w:pPr>
            <w:r>
              <w:rPr>
                <w:rFonts w:cs="B Zar" w:hint="cs"/>
                <w:rtl/>
                <w:lang w:bidi="fa-IR"/>
              </w:rPr>
              <w:t>2</w:t>
            </w:r>
            <w:r w:rsidR="00440D11">
              <w:rPr>
                <w:rFonts w:cs="B Zar" w:hint="cs"/>
                <w:rtl/>
                <w:lang w:bidi="fa-IR"/>
              </w:rPr>
              <w:t>6</w:t>
            </w:r>
            <w:r w:rsidR="00D70E40" w:rsidRPr="00394B83">
              <w:rPr>
                <w:rFonts w:cs="B Zar" w:hint="cs"/>
                <w:rtl/>
                <w:lang w:bidi="fa-IR"/>
              </w:rPr>
              <w:t>/</w:t>
            </w:r>
            <w:r>
              <w:rPr>
                <w:rFonts w:cs="B Zar" w:hint="cs"/>
                <w:rtl/>
                <w:lang w:bidi="fa-IR"/>
              </w:rPr>
              <w:t>8</w:t>
            </w:r>
            <w:r w:rsidR="00D70E40" w:rsidRPr="00394B83">
              <w:rPr>
                <w:rFonts w:cs="B Zar" w:hint="cs"/>
                <w:rtl/>
                <w:lang w:bidi="fa-IR"/>
              </w:rPr>
              <w:t>/94</w:t>
            </w:r>
          </w:p>
        </w:tc>
        <w:tc>
          <w:tcPr>
            <w:tcW w:w="7229" w:type="dxa"/>
          </w:tcPr>
          <w:p w:rsidR="00327398" w:rsidRPr="009B1A0E" w:rsidRDefault="009B1A0E" w:rsidP="00B15305">
            <w:pPr>
              <w:tabs>
                <w:tab w:val="left" w:pos="7440"/>
              </w:tabs>
              <w:bidi/>
              <w:jc w:val="center"/>
              <w:rPr>
                <w:rFonts w:cs="B Zar"/>
                <w:sz w:val="28"/>
                <w:szCs w:val="28"/>
                <w:rtl/>
                <w:lang w:bidi="fa-IR"/>
              </w:rPr>
            </w:pPr>
            <w:r>
              <w:rPr>
                <w:rFonts w:cs="B Zar" w:hint="cs"/>
                <w:rtl/>
                <w:lang w:bidi="fa-IR"/>
              </w:rPr>
              <w:t>برنامه ریزی جهت گسترش نشاط وفرهنگ پژوهشی ومعرفی ونکوداشت شخصیت های علمی- پژوهشی چه در سطح استان و در سطح کشور</w:t>
            </w:r>
          </w:p>
        </w:tc>
        <w:tc>
          <w:tcPr>
            <w:tcW w:w="3261" w:type="dxa"/>
          </w:tcPr>
          <w:p w:rsidR="00327398" w:rsidRPr="00A403C5" w:rsidRDefault="00A403C5" w:rsidP="00FF5C66">
            <w:pPr>
              <w:bidi/>
              <w:jc w:val="center"/>
              <w:rPr>
                <w:rFonts w:cs="B Zar"/>
                <w:rtl/>
                <w:lang w:bidi="fa-IR"/>
              </w:rPr>
            </w:pPr>
            <w:r w:rsidRPr="00A403C5">
              <w:rPr>
                <w:rFonts w:cs="B Zar" w:hint="cs"/>
                <w:rtl/>
                <w:lang w:bidi="fa-IR"/>
              </w:rPr>
              <w:t>باحضور مدیر ومعاون پژوهش مدرسه علمیه</w:t>
            </w:r>
          </w:p>
          <w:p w:rsidR="00A403C5" w:rsidRPr="00A403C5" w:rsidRDefault="00A403C5" w:rsidP="00A403C5">
            <w:pPr>
              <w:bidi/>
              <w:jc w:val="center"/>
              <w:rPr>
                <w:rFonts w:cs="B Zar"/>
                <w:b/>
                <w:bCs/>
                <w:i/>
                <w:iCs/>
                <w:rtl/>
                <w:lang w:bidi="fa-IR"/>
              </w:rPr>
            </w:pPr>
            <w:r w:rsidRPr="00A403C5">
              <w:rPr>
                <w:rFonts w:cs="B Zar" w:hint="cs"/>
                <w:rtl/>
                <w:lang w:bidi="fa-IR"/>
              </w:rPr>
              <w:t>فاطمیه(س)</w:t>
            </w:r>
            <w:r w:rsidRPr="00A403C5">
              <w:rPr>
                <w:rFonts w:cs="B Zar" w:hint="cs"/>
                <w:i/>
                <w:iCs/>
                <w:rtl/>
                <w:lang w:bidi="fa-IR"/>
              </w:rPr>
              <w:t xml:space="preserve"> سرابله</w:t>
            </w:r>
          </w:p>
        </w:tc>
        <w:tc>
          <w:tcPr>
            <w:tcW w:w="2034" w:type="dxa"/>
          </w:tcPr>
          <w:p w:rsidR="00327398" w:rsidRPr="00394B83" w:rsidRDefault="00A403C5" w:rsidP="00FF5C66">
            <w:pPr>
              <w:bidi/>
              <w:jc w:val="center"/>
              <w:rPr>
                <w:rFonts w:cs="B Zar"/>
                <w:rtl/>
                <w:lang w:bidi="fa-IR"/>
              </w:rPr>
            </w:pPr>
            <w:r>
              <w:rPr>
                <w:rFonts w:cs="B Zar" w:hint="cs"/>
                <w:rtl/>
                <w:lang w:bidi="fa-IR"/>
              </w:rPr>
              <w:t>مدرسه علمیه فاطمیه سرابله</w:t>
            </w:r>
          </w:p>
        </w:tc>
      </w:tr>
      <w:tr w:rsidR="00327398" w:rsidRPr="00C72E53" w:rsidTr="0081408F">
        <w:trPr>
          <w:trHeight w:val="316"/>
        </w:trPr>
        <w:tc>
          <w:tcPr>
            <w:tcW w:w="737" w:type="dxa"/>
          </w:tcPr>
          <w:p w:rsidR="00327398" w:rsidRPr="00394B83" w:rsidRDefault="000D2E6A" w:rsidP="00FF5C66">
            <w:pPr>
              <w:bidi/>
              <w:jc w:val="center"/>
              <w:rPr>
                <w:rFonts w:cs="B Zar"/>
                <w:rtl/>
                <w:lang w:bidi="fa-IR"/>
              </w:rPr>
            </w:pPr>
            <w:r>
              <w:rPr>
                <w:rFonts w:cs="B Zar" w:hint="cs"/>
                <w:rtl/>
                <w:lang w:bidi="fa-IR"/>
              </w:rPr>
              <w:t>5</w:t>
            </w:r>
          </w:p>
        </w:tc>
        <w:tc>
          <w:tcPr>
            <w:tcW w:w="964" w:type="dxa"/>
          </w:tcPr>
          <w:p w:rsidR="00327398" w:rsidRPr="00394B83" w:rsidRDefault="00440D11" w:rsidP="00ED3BB9">
            <w:pPr>
              <w:bidi/>
              <w:jc w:val="center"/>
              <w:rPr>
                <w:rFonts w:cs="B Zar"/>
                <w:rtl/>
                <w:lang w:bidi="fa-IR"/>
              </w:rPr>
            </w:pPr>
            <w:r>
              <w:rPr>
                <w:rFonts w:cs="B Zar" w:hint="cs"/>
                <w:rtl/>
                <w:lang w:bidi="fa-IR"/>
              </w:rPr>
              <w:t>17</w:t>
            </w:r>
            <w:r w:rsidR="00D70E40" w:rsidRPr="00394B83">
              <w:rPr>
                <w:rFonts w:cs="B Zar" w:hint="cs"/>
                <w:rtl/>
                <w:lang w:bidi="fa-IR"/>
              </w:rPr>
              <w:t>/</w:t>
            </w:r>
            <w:r w:rsidR="00ED3BB9">
              <w:rPr>
                <w:rFonts w:cs="B Zar" w:hint="cs"/>
                <w:rtl/>
                <w:lang w:bidi="fa-IR"/>
              </w:rPr>
              <w:t>9</w:t>
            </w:r>
            <w:r w:rsidR="00D70E40" w:rsidRPr="00394B83">
              <w:rPr>
                <w:rFonts w:cs="B Zar" w:hint="cs"/>
                <w:rtl/>
                <w:lang w:bidi="fa-IR"/>
              </w:rPr>
              <w:t>/94</w:t>
            </w:r>
          </w:p>
        </w:tc>
        <w:tc>
          <w:tcPr>
            <w:tcW w:w="7229" w:type="dxa"/>
          </w:tcPr>
          <w:p w:rsidR="00327398" w:rsidRPr="00394B83" w:rsidRDefault="009B1A0E" w:rsidP="00B15305">
            <w:pPr>
              <w:bidi/>
              <w:jc w:val="center"/>
              <w:rPr>
                <w:rFonts w:cs="B Zar"/>
                <w:rtl/>
                <w:lang w:bidi="fa-IR"/>
              </w:rPr>
            </w:pPr>
            <w:r>
              <w:rPr>
                <w:rFonts w:cs="B Zar" w:hint="cs"/>
                <w:rtl/>
                <w:lang w:bidi="fa-IR"/>
              </w:rPr>
              <w:t xml:space="preserve">بررسی وارائه رهنمود برای برنامه ریزی جهت راه اندازی نشریات وفصلنامه های علمی چه در سطح مدارس </w:t>
            </w:r>
            <w:r w:rsidR="00B15305">
              <w:rPr>
                <w:rFonts w:cs="B Zar" w:hint="cs"/>
                <w:rtl/>
                <w:lang w:bidi="fa-IR"/>
              </w:rPr>
              <w:t>ودرسطح استان</w:t>
            </w:r>
          </w:p>
        </w:tc>
        <w:tc>
          <w:tcPr>
            <w:tcW w:w="3261" w:type="dxa"/>
          </w:tcPr>
          <w:p w:rsidR="00327398" w:rsidRPr="00394B83" w:rsidRDefault="00A403C5" w:rsidP="00FF5C66">
            <w:pPr>
              <w:bidi/>
              <w:jc w:val="center"/>
              <w:rPr>
                <w:rFonts w:cs="B Zar"/>
                <w:b/>
                <w:bCs/>
                <w:rtl/>
                <w:lang w:bidi="fa-IR"/>
              </w:rPr>
            </w:pPr>
            <w:r>
              <w:rPr>
                <w:rFonts w:cs="B Zar" w:hint="cs"/>
                <w:b/>
                <w:bCs/>
                <w:rtl/>
                <w:lang w:bidi="fa-IR"/>
              </w:rPr>
              <w:t>-</w:t>
            </w:r>
          </w:p>
        </w:tc>
        <w:tc>
          <w:tcPr>
            <w:tcW w:w="2034" w:type="dxa"/>
          </w:tcPr>
          <w:p w:rsidR="00327398" w:rsidRPr="00394B83" w:rsidRDefault="00A403C5" w:rsidP="00FF5C66">
            <w:pPr>
              <w:bidi/>
              <w:jc w:val="center"/>
              <w:rPr>
                <w:rFonts w:cs="B Zar"/>
                <w:rtl/>
                <w:lang w:bidi="fa-IR"/>
              </w:rPr>
            </w:pPr>
            <w:r>
              <w:rPr>
                <w:rFonts w:cs="B Zar" w:hint="cs"/>
                <w:rtl/>
                <w:lang w:bidi="fa-IR"/>
              </w:rPr>
              <w:t>مدیریت استان ایلام</w:t>
            </w:r>
          </w:p>
        </w:tc>
      </w:tr>
      <w:tr w:rsidR="00327398" w:rsidRPr="00C72E53" w:rsidTr="0081408F">
        <w:trPr>
          <w:trHeight w:val="316"/>
        </w:trPr>
        <w:tc>
          <w:tcPr>
            <w:tcW w:w="737" w:type="dxa"/>
          </w:tcPr>
          <w:p w:rsidR="00327398" w:rsidRPr="00394B83" w:rsidRDefault="000D2E6A" w:rsidP="00FF5C66">
            <w:pPr>
              <w:bidi/>
              <w:jc w:val="center"/>
              <w:rPr>
                <w:rFonts w:cs="B Zar"/>
                <w:rtl/>
                <w:lang w:bidi="fa-IR"/>
              </w:rPr>
            </w:pPr>
            <w:r>
              <w:rPr>
                <w:rFonts w:cs="B Zar" w:hint="cs"/>
                <w:rtl/>
                <w:lang w:bidi="fa-IR"/>
              </w:rPr>
              <w:t>6</w:t>
            </w:r>
          </w:p>
        </w:tc>
        <w:tc>
          <w:tcPr>
            <w:tcW w:w="964" w:type="dxa"/>
          </w:tcPr>
          <w:p w:rsidR="00327398" w:rsidRPr="00394B83" w:rsidRDefault="00440D11" w:rsidP="00440D11">
            <w:pPr>
              <w:bidi/>
              <w:jc w:val="center"/>
              <w:rPr>
                <w:rFonts w:cs="B Zar"/>
                <w:rtl/>
                <w:lang w:bidi="fa-IR"/>
              </w:rPr>
            </w:pPr>
            <w:r>
              <w:rPr>
                <w:rFonts w:cs="B Zar" w:hint="cs"/>
                <w:rtl/>
                <w:lang w:bidi="fa-IR"/>
              </w:rPr>
              <w:t>1</w:t>
            </w:r>
            <w:r w:rsidR="00D70E40" w:rsidRPr="00394B83">
              <w:rPr>
                <w:rFonts w:cs="B Zar" w:hint="cs"/>
                <w:rtl/>
                <w:lang w:bidi="fa-IR"/>
              </w:rPr>
              <w:t>/</w:t>
            </w:r>
            <w:r>
              <w:rPr>
                <w:rFonts w:cs="B Zar" w:hint="cs"/>
                <w:rtl/>
                <w:lang w:bidi="fa-IR"/>
              </w:rPr>
              <w:t>10</w:t>
            </w:r>
            <w:r w:rsidR="00D70E40" w:rsidRPr="00394B83">
              <w:rPr>
                <w:rFonts w:cs="B Zar" w:hint="cs"/>
                <w:rtl/>
                <w:lang w:bidi="fa-IR"/>
              </w:rPr>
              <w:t>/94</w:t>
            </w:r>
          </w:p>
        </w:tc>
        <w:tc>
          <w:tcPr>
            <w:tcW w:w="7229" w:type="dxa"/>
          </w:tcPr>
          <w:p w:rsidR="00327398" w:rsidRPr="00394B83" w:rsidRDefault="00ED3BB9" w:rsidP="00A403C5">
            <w:pPr>
              <w:bidi/>
              <w:jc w:val="center"/>
              <w:rPr>
                <w:rFonts w:cs="B Zar"/>
                <w:rtl/>
                <w:lang w:bidi="fa-IR"/>
              </w:rPr>
            </w:pPr>
            <w:r>
              <w:rPr>
                <w:rFonts w:cs="B Zar" w:hint="cs"/>
                <w:rtl/>
                <w:lang w:bidi="fa-IR"/>
              </w:rPr>
              <w:t>بررسی وتصمیم گیری در خصوص تأیید وارزیابی عملکرد اساتید راهنما،</w:t>
            </w:r>
            <w:r w:rsidR="00A403C5">
              <w:rPr>
                <w:rFonts w:cs="B Zar" w:hint="cs"/>
                <w:rtl/>
                <w:lang w:bidi="fa-IR"/>
              </w:rPr>
              <w:t xml:space="preserve"> </w:t>
            </w:r>
            <w:r>
              <w:rPr>
                <w:rFonts w:cs="B Zar" w:hint="cs"/>
                <w:rtl/>
                <w:lang w:bidi="fa-IR"/>
              </w:rPr>
              <w:t>داور ومدرسان دروس روش تحقیق</w:t>
            </w:r>
          </w:p>
        </w:tc>
        <w:tc>
          <w:tcPr>
            <w:tcW w:w="3261" w:type="dxa"/>
          </w:tcPr>
          <w:p w:rsidR="00A403C5" w:rsidRPr="00A403C5" w:rsidRDefault="00A403C5" w:rsidP="00A403C5">
            <w:pPr>
              <w:bidi/>
              <w:jc w:val="center"/>
              <w:rPr>
                <w:rFonts w:cs="B Zar"/>
                <w:rtl/>
                <w:lang w:bidi="fa-IR"/>
              </w:rPr>
            </w:pPr>
            <w:r w:rsidRPr="00A403C5">
              <w:rPr>
                <w:rFonts w:cs="B Zar" w:hint="cs"/>
                <w:rtl/>
                <w:lang w:bidi="fa-IR"/>
              </w:rPr>
              <w:t>باحضور مدیر ومعاون پژوهش مدرسه علمیه</w:t>
            </w:r>
          </w:p>
          <w:p w:rsidR="00327398" w:rsidRPr="00394B83" w:rsidRDefault="00A403C5" w:rsidP="00FF5C66">
            <w:pPr>
              <w:bidi/>
              <w:jc w:val="center"/>
              <w:rPr>
                <w:rFonts w:cs="B Zar"/>
                <w:b/>
                <w:bCs/>
                <w:rtl/>
                <w:lang w:bidi="fa-IR"/>
              </w:rPr>
            </w:pPr>
            <w:r w:rsidRPr="00A403C5">
              <w:rPr>
                <w:rFonts w:cs="B Zar" w:hint="cs"/>
                <w:rtl/>
                <w:lang w:bidi="fa-IR"/>
              </w:rPr>
              <w:t>زینبیه ایوان غرب</w:t>
            </w:r>
          </w:p>
        </w:tc>
        <w:tc>
          <w:tcPr>
            <w:tcW w:w="2034" w:type="dxa"/>
          </w:tcPr>
          <w:p w:rsidR="00327398" w:rsidRPr="00394B83" w:rsidRDefault="00A403C5" w:rsidP="00FF5C66">
            <w:pPr>
              <w:bidi/>
              <w:jc w:val="center"/>
              <w:rPr>
                <w:rFonts w:cs="B Zar"/>
                <w:rtl/>
                <w:lang w:bidi="fa-IR"/>
              </w:rPr>
            </w:pPr>
            <w:r>
              <w:rPr>
                <w:rFonts w:cs="B Zar" w:hint="cs"/>
                <w:rtl/>
                <w:lang w:bidi="fa-IR"/>
              </w:rPr>
              <w:t>مدرسه علمیه زینبیه ایوان غرب</w:t>
            </w:r>
          </w:p>
        </w:tc>
      </w:tr>
      <w:tr w:rsidR="00327398" w:rsidRPr="00C72E53" w:rsidTr="0081408F">
        <w:trPr>
          <w:trHeight w:val="316"/>
        </w:trPr>
        <w:tc>
          <w:tcPr>
            <w:tcW w:w="737" w:type="dxa"/>
          </w:tcPr>
          <w:p w:rsidR="00327398" w:rsidRPr="00394B83" w:rsidRDefault="000D2E6A" w:rsidP="00FF5C66">
            <w:pPr>
              <w:bidi/>
              <w:jc w:val="center"/>
              <w:rPr>
                <w:rFonts w:cs="B Zar"/>
                <w:rtl/>
                <w:lang w:bidi="fa-IR"/>
              </w:rPr>
            </w:pPr>
            <w:r>
              <w:rPr>
                <w:rFonts w:cs="B Zar" w:hint="cs"/>
                <w:rtl/>
                <w:lang w:bidi="fa-IR"/>
              </w:rPr>
              <w:t>7</w:t>
            </w:r>
          </w:p>
        </w:tc>
        <w:tc>
          <w:tcPr>
            <w:tcW w:w="964" w:type="dxa"/>
          </w:tcPr>
          <w:p w:rsidR="00327398" w:rsidRPr="00394B83" w:rsidRDefault="009B1A0E" w:rsidP="009B1A0E">
            <w:pPr>
              <w:bidi/>
              <w:jc w:val="center"/>
              <w:rPr>
                <w:rFonts w:cs="B Zar"/>
                <w:rtl/>
                <w:lang w:bidi="fa-IR"/>
              </w:rPr>
            </w:pPr>
            <w:r>
              <w:rPr>
                <w:rFonts w:cs="B Zar" w:hint="cs"/>
                <w:rtl/>
                <w:lang w:bidi="fa-IR"/>
              </w:rPr>
              <w:t>15</w:t>
            </w:r>
            <w:r w:rsidR="00D70E40" w:rsidRPr="00394B83">
              <w:rPr>
                <w:rFonts w:cs="B Zar" w:hint="cs"/>
                <w:rtl/>
                <w:lang w:bidi="fa-IR"/>
              </w:rPr>
              <w:t>/</w:t>
            </w:r>
            <w:r>
              <w:rPr>
                <w:rFonts w:cs="B Zar" w:hint="cs"/>
                <w:rtl/>
                <w:lang w:bidi="fa-IR"/>
              </w:rPr>
              <w:t>10</w:t>
            </w:r>
            <w:r w:rsidR="00D70E40" w:rsidRPr="00394B83">
              <w:rPr>
                <w:rFonts w:cs="B Zar" w:hint="cs"/>
                <w:rtl/>
                <w:lang w:bidi="fa-IR"/>
              </w:rPr>
              <w:t>/94</w:t>
            </w:r>
          </w:p>
        </w:tc>
        <w:tc>
          <w:tcPr>
            <w:tcW w:w="7229" w:type="dxa"/>
          </w:tcPr>
          <w:p w:rsidR="00327398" w:rsidRPr="00394B83" w:rsidRDefault="009B767A" w:rsidP="00A403C5">
            <w:pPr>
              <w:bidi/>
              <w:jc w:val="center"/>
              <w:rPr>
                <w:rFonts w:cs="B Zar"/>
                <w:rtl/>
                <w:lang w:bidi="fa-IR"/>
              </w:rPr>
            </w:pPr>
            <w:r w:rsidRPr="00394B83">
              <w:rPr>
                <w:rFonts w:cs="B Zar" w:hint="cs"/>
                <w:rtl/>
                <w:lang w:bidi="fa-IR"/>
              </w:rPr>
              <w:t>بررسی ساماندهی فارغ  التحصیلان پژوهشگر</w:t>
            </w:r>
            <w:r w:rsidR="009B1A0E">
              <w:rPr>
                <w:rFonts w:cs="B Zar" w:hint="cs"/>
                <w:rtl/>
                <w:lang w:bidi="fa-IR"/>
              </w:rPr>
              <w:t xml:space="preserve"> وارائه رهنمود های لازم جهت راه اندازی بانک اطلاعات پژوهشگران فارغ التحصیل مدارس علمیه استان</w:t>
            </w:r>
          </w:p>
        </w:tc>
        <w:tc>
          <w:tcPr>
            <w:tcW w:w="3261" w:type="dxa"/>
          </w:tcPr>
          <w:p w:rsidR="00B15305" w:rsidRPr="00A403C5" w:rsidRDefault="00B15305" w:rsidP="00B15305">
            <w:pPr>
              <w:bidi/>
              <w:jc w:val="center"/>
              <w:rPr>
                <w:rFonts w:cs="B Zar"/>
                <w:rtl/>
                <w:lang w:bidi="fa-IR"/>
              </w:rPr>
            </w:pPr>
            <w:r w:rsidRPr="00A403C5">
              <w:rPr>
                <w:rFonts w:cs="B Zar" w:hint="cs"/>
                <w:rtl/>
                <w:lang w:bidi="fa-IR"/>
              </w:rPr>
              <w:t>باحضور مدیر ومعاون پژوهش مدرسه علمیه</w:t>
            </w:r>
          </w:p>
          <w:p w:rsidR="00327398" w:rsidRPr="00FF5C66" w:rsidRDefault="00B15305" w:rsidP="00B15305">
            <w:pPr>
              <w:bidi/>
              <w:jc w:val="center"/>
              <w:rPr>
                <w:rFonts w:cs="B Zar"/>
                <w:rtl/>
                <w:lang w:bidi="fa-IR"/>
              </w:rPr>
            </w:pPr>
            <w:r>
              <w:rPr>
                <w:rFonts w:cs="B Zar" w:hint="cs"/>
                <w:rtl/>
                <w:lang w:bidi="fa-IR"/>
              </w:rPr>
              <w:t>فاطمیه دهلران</w:t>
            </w:r>
          </w:p>
        </w:tc>
        <w:tc>
          <w:tcPr>
            <w:tcW w:w="2034" w:type="dxa"/>
          </w:tcPr>
          <w:p w:rsidR="00327398" w:rsidRPr="00394B83" w:rsidRDefault="00B15305" w:rsidP="00B15305">
            <w:pPr>
              <w:bidi/>
              <w:jc w:val="center"/>
              <w:rPr>
                <w:rFonts w:cs="B Zar"/>
                <w:rtl/>
                <w:lang w:bidi="fa-IR"/>
              </w:rPr>
            </w:pPr>
            <w:r>
              <w:rPr>
                <w:rFonts w:cs="B Zar" w:hint="cs"/>
                <w:rtl/>
                <w:lang w:bidi="fa-IR"/>
              </w:rPr>
              <w:t>مدرسه علمیه فاطمیه دهلران</w:t>
            </w:r>
          </w:p>
        </w:tc>
      </w:tr>
      <w:tr w:rsidR="00327398" w:rsidRPr="00C72E53" w:rsidTr="0081408F">
        <w:trPr>
          <w:trHeight w:val="316"/>
        </w:trPr>
        <w:tc>
          <w:tcPr>
            <w:tcW w:w="737" w:type="dxa"/>
          </w:tcPr>
          <w:p w:rsidR="00327398" w:rsidRPr="00394B83" w:rsidRDefault="000D2E6A" w:rsidP="00FF5C66">
            <w:pPr>
              <w:bidi/>
              <w:jc w:val="center"/>
              <w:rPr>
                <w:rFonts w:cs="B Zar"/>
                <w:rtl/>
                <w:lang w:bidi="fa-IR"/>
              </w:rPr>
            </w:pPr>
            <w:r>
              <w:rPr>
                <w:rFonts w:cs="B Zar" w:hint="cs"/>
                <w:rtl/>
                <w:lang w:bidi="fa-IR"/>
              </w:rPr>
              <w:t>8</w:t>
            </w:r>
          </w:p>
        </w:tc>
        <w:tc>
          <w:tcPr>
            <w:tcW w:w="964" w:type="dxa"/>
          </w:tcPr>
          <w:p w:rsidR="00327398" w:rsidRPr="00394B83" w:rsidRDefault="009B1A0E" w:rsidP="009B1A0E">
            <w:pPr>
              <w:bidi/>
              <w:jc w:val="center"/>
              <w:rPr>
                <w:rFonts w:cs="B Zar"/>
                <w:rtl/>
                <w:lang w:bidi="fa-IR"/>
              </w:rPr>
            </w:pPr>
            <w:r>
              <w:rPr>
                <w:rFonts w:cs="B Zar" w:hint="cs"/>
                <w:rtl/>
                <w:lang w:bidi="fa-IR"/>
              </w:rPr>
              <w:t>29</w:t>
            </w:r>
            <w:r w:rsidR="00D70E40" w:rsidRPr="00394B83">
              <w:rPr>
                <w:rFonts w:cs="B Zar" w:hint="cs"/>
                <w:rtl/>
                <w:lang w:bidi="fa-IR"/>
              </w:rPr>
              <w:t>/</w:t>
            </w:r>
            <w:r>
              <w:rPr>
                <w:rFonts w:cs="B Zar" w:hint="cs"/>
                <w:rtl/>
                <w:lang w:bidi="fa-IR"/>
              </w:rPr>
              <w:t>10</w:t>
            </w:r>
            <w:r w:rsidR="00D70E40" w:rsidRPr="00394B83">
              <w:rPr>
                <w:rFonts w:cs="B Zar" w:hint="cs"/>
                <w:rtl/>
                <w:lang w:bidi="fa-IR"/>
              </w:rPr>
              <w:t>/94</w:t>
            </w:r>
          </w:p>
        </w:tc>
        <w:tc>
          <w:tcPr>
            <w:tcW w:w="7229" w:type="dxa"/>
          </w:tcPr>
          <w:p w:rsidR="00327398" w:rsidRPr="00394B83" w:rsidRDefault="00FF5C66" w:rsidP="00A403C5">
            <w:pPr>
              <w:bidi/>
              <w:jc w:val="center"/>
              <w:rPr>
                <w:rFonts w:cs="B Zar"/>
                <w:rtl/>
                <w:lang w:bidi="fa-IR"/>
              </w:rPr>
            </w:pPr>
            <w:r w:rsidRPr="00394B83">
              <w:rPr>
                <w:rFonts w:cs="B Zar" w:hint="cs"/>
                <w:rtl/>
                <w:lang w:bidi="fa-IR"/>
              </w:rPr>
              <w:t>بررسی تعامل با مراکز پژوهشی ودانشگاهی</w:t>
            </w:r>
            <w:r w:rsidR="00ED3BB9">
              <w:rPr>
                <w:rFonts w:cs="B Zar" w:hint="cs"/>
                <w:rtl/>
                <w:lang w:bidi="fa-IR"/>
              </w:rPr>
              <w:t xml:space="preserve"> ونهاد های فرهنگی-پژوهشی استان</w:t>
            </w:r>
            <w:r w:rsidRPr="00394B83">
              <w:rPr>
                <w:rFonts w:cs="B Zar" w:hint="cs"/>
                <w:rtl/>
                <w:lang w:bidi="fa-IR"/>
              </w:rPr>
              <w:t xml:space="preserve"> با حضور نمایندگانی از این مراکز</w:t>
            </w:r>
            <w:r>
              <w:rPr>
                <w:rFonts w:cs="B Zar" w:hint="cs"/>
                <w:rtl/>
                <w:lang w:bidi="fa-IR"/>
              </w:rPr>
              <w:t xml:space="preserve"> ونیز با حضور</w:t>
            </w:r>
            <w:r w:rsidRPr="00394B83">
              <w:rPr>
                <w:rFonts w:cs="B Zar" w:hint="cs"/>
                <w:rtl/>
                <w:lang w:bidi="fa-IR"/>
              </w:rPr>
              <w:t xml:space="preserve"> مدیران مدارس علمیه </w:t>
            </w:r>
            <w:r>
              <w:rPr>
                <w:rFonts w:cs="B Zar" w:hint="cs"/>
                <w:rtl/>
                <w:lang w:bidi="fa-IR"/>
              </w:rPr>
              <w:t xml:space="preserve">استان، </w:t>
            </w:r>
            <w:r w:rsidRPr="00394B83">
              <w:rPr>
                <w:rFonts w:cs="B Zar" w:hint="cs"/>
                <w:rtl/>
                <w:lang w:bidi="fa-IR"/>
              </w:rPr>
              <w:t xml:space="preserve">جهت </w:t>
            </w:r>
            <w:r w:rsidR="00ED3BB9">
              <w:rPr>
                <w:rFonts w:cs="B Zar" w:hint="cs"/>
                <w:rtl/>
                <w:lang w:bidi="fa-IR"/>
              </w:rPr>
              <w:t>انجام کارهای مشترک پژوهشی به ویژه در عرصه تحقیقات میدانی، پایان نامه ها ومقالات پژوهشی</w:t>
            </w:r>
            <w:r w:rsidR="009B1A0E">
              <w:rPr>
                <w:rFonts w:cs="B Zar" w:hint="cs"/>
                <w:rtl/>
                <w:lang w:bidi="fa-IR"/>
              </w:rPr>
              <w:t>(افزون بر انگیزه بخشی وحمایت مالی)</w:t>
            </w:r>
          </w:p>
        </w:tc>
        <w:tc>
          <w:tcPr>
            <w:tcW w:w="3261" w:type="dxa"/>
          </w:tcPr>
          <w:p w:rsidR="00327398" w:rsidRPr="00394B83" w:rsidRDefault="00A403C5" w:rsidP="00A403C5">
            <w:pPr>
              <w:bidi/>
              <w:jc w:val="center"/>
              <w:rPr>
                <w:rFonts w:cs="B Zar"/>
                <w:b/>
                <w:bCs/>
                <w:rtl/>
                <w:lang w:bidi="fa-IR"/>
              </w:rPr>
            </w:pPr>
            <w:r>
              <w:rPr>
                <w:rFonts w:cs="B Zar" w:hint="cs"/>
                <w:rtl/>
                <w:lang w:bidi="fa-IR"/>
              </w:rPr>
              <w:t>باحضور نمایندگانی از</w:t>
            </w:r>
            <w:r w:rsidRPr="00394B83">
              <w:rPr>
                <w:rFonts w:cs="B Zar" w:hint="cs"/>
                <w:rtl/>
                <w:lang w:bidi="fa-IR"/>
              </w:rPr>
              <w:t>مراکز پژوهشی ودانشگاهی</w:t>
            </w:r>
            <w:r>
              <w:rPr>
                <w:rFonts w:cs="B Zar" w:hint="cs"/>
                <w:rtl/>
                <w:lang w:bidi="fa-IR"/>
              </w:rPr>
              <w:t xml:space="preserve"> ونهاد های فرهنگی- پژوهشی استان</w:t>
            </w:r>
          </w:p>
        </w:tc>
        <w:tc>
          <w:tcPr>
            <w:tcW w:w="2034" w:type="dxa"/>
          </w:tcPr>
          <w:p w:rsidR="00327398" w:rsidRPr="00394B83" w:rsidRDefault="00A403C5" w:rsidP="00A403C5">
            <w:pPr>
              <w:bidi/>
              <w:jc w:val="center"/>
              <w:rPr>
                <w:rFonts w:cs="B Zar"/>
                <w:rtl/>
                <w:lang w:bidi="fa-IR"/>
              </w:rPr>
            </w:pPr>
            <w:r>
              <w:rPr>
                <w:rFonts w:cs="B Zar" w:hint="cs"/>
                <w:rtl/>
                <w:lang w:bidi="fa-IR"/>
              </w:rPr>
              <w:t>مدیریت استان ایلام</w:t>
            </w:r>
          </w:p>
        </w:tc>
      </w:tr>
      <w:tr w:rsidR="00327398" w:rsidRPr="00C72E53" w:rsidTr="0081408F">
        <w:trPr>
          <w:trHeight w:val="316"/>
        </w:trPr>
        <w:tc>
          <w:tcPr>
            <w:tcW w:w="737" w:type="dxa"/>
          </w:tcPr>
          <w:p w:rsidR="00327398" w:rsidRPr="00394B83" w:rsidRDefault="000D2E6A" w:rsidP="00FF5C66">
            <w:pPr>
              <w:bidi/>
              <w:jc w:val="center"/>
              <w:rPr>
                <w:rFonts w:cs="B Zar"/>
                <w:rtl/>
                <w:lang w:bidi="fa-IR"/>
              </w:rPr>
            </w:pPr>
            <w:r>
              <w:rPr>
                <w:rFonts w:cs="B Zar" w:hint="cs"/>
                <w:rtl/>
                <w:lang w:bidi="fa-IR"/>
              </w:rPr>
              <w:t>9</w:t>
            </w:r>
          </w:p>
        </w:tc>
        <w:tc>
          <w:tcPr>
            <w:tcW w:w="964" w:type="dxa"/>
          </w:tcPr>
          <w:p w:rsidR="00327398" w:rsidRPr="00394B83" w:rsidRDefault="00AF119F" w:rsidP="00AF119F">
            <w:pPr>
              <w:bidi/>
              <w:jc w:val="center"/>
              <w:rPr>
                <w:rFonts w:cs="B Zar"/>
                <w:rtl/>
                <w:lang w:bidi="fa-IR"/>
              </w:rPr>
            </w:pPr>
            <w:r>
              <w:rPr>
                <w:rFonts w:cs="B Zar" w:hint="cs"/>
                <w:rtl/>
                <w:lang w:bidi="fa-IR"/>
              </w:rPr>
              <w:t>13</w:t>
            </w:r>
            <w:r w:rsidR="00D70E40" w:rsidRPr="00394B83">
              <w:rPr>
                <w:rFonts w:cs="B Zar" w:hint="cs"/>
                <w:rtl/>
                <w:lang w:bidi="fa-IR"/>
              </w:rPr>
              <w:t>/</w:t>
            </w:r>
            <w:r>
              <w:rPr>
                <w:rFonts w:cs="B Zar" w:hint="cs"/>
                <w:rtl/>
                <w:lang w:bidi="fa-IR"/>
              </w:rPr>
              <w:t>11</w:t>
            </w:r>
            <w:r w:rsidR="00D70E40" w:rsidRPr="00394B83">
              <w:rPr>
                <w:rFonts w:cs="B Zar" w:hint="cs"/>
                <w:rtl/>
                <w:lang w:bidi="fa-IR"/>
              </w:rPr>
              <w:t>/94</w:t>
            </w:r>
          </w:p>
        </w:tc>
        <w:tc>
          <w:tcPr>
            <w:tcW w:w="7229" w:type="dxa"/>
          </w:tcPr>
          <w:p w:rsidR="00327398" w:rsidRPr="00394B83" w:rsidRDefault="009B1A0E" w:rsidP="00FF5C66">
            <w:pPr>
              <w:bidi/>
              <w:jc w:val="center"/>
              <w:rPr>
                <w:rFonts w:cs="B Zar"/>
                <w:rtl/>
                <w:lang w:bidi="fa-IR"/>
              </w:rPr>
            </w:pPr>
            <w:r>
              <w:rPr>
                <w:rFonts w:cs="B Zar" w:hint="cs"/>
                <w:rtl/>
                <w:lang w:bidi="fa-IR"/>
              </w:rPr>
              <w:t xml:space="preserve">برنامه ریزی ، بررسی </w:t>
            </w:r>
            <w:r w:rsidR="00AF119F">
              <w:rPr>
                <w:rFonts w:cs="B Zar" w:hint="cs"/>
                <w:rtl/>
                <w:lang w:bidi="fa-IR"/>
              </w:rPr>
              <w:t xml:space="preserve"> وارزیابی عملکرد تشکل های پژوهشی از قبیل هسته های پژوهشی ، کانون های پژوهشی باحضور نمایندگانی از هسته ها وکانون های مدارس علمیه استان</w:t>
            </w:r>
          </w:p>
        </w:tc>
        <w:tc>
          <w:tcPr>
            <w:tcW w:w="3261" w:type="dxa"/>
          </w:tcPr>
          <w:p w:rsidR="00327398" w:rsidRPr="00394B83" w:rsidRDefault="00B15305" w:rsidP="00A403C5">
            <w:pPr>
              <w:bidi/>
              <w:jc w:val="center"/>
              <w:rPr>
                <w:rFonts w:cs="B Zar"/>
                <w:b/>
                <w:bCs/>
                <w:rtl/>
                <w:lang w:bidi="fa-IR"/>
              </w:rPr>
            </w:pPr>
            <w:r>
              <w:rPr>
                <w:rFonts w:cs="B Zar" w:hint="cs"/>
                <w:rtl/>
                <w:lang w:bidi="fa-IR"/>
              </w:rPr>
              <w:t>باحضور نمایندگانی از هسته ها وکانون های مدارس علمیه استان</w:t>
            </w:r>
          </w:p>
        </w:tc>
        <w:tc>
          <w:tcPr>
            <w:tcW w:w="2034" w:type="dxa"/>
          </w:tcPr>
          <w:p w:rsidR="00327398" w:rsidRPr="00394B83" w:rsidRDefault="00B15305" w:rsidP="00A403C5">
            <w:pPr>
              <w:bidi/>
              <w:jc w:val="center"/>
              <w:rPr>
                <w:rFonts w:cs="B Zar"/>
                <w:rtl/>
                <w:lang w:bidi="fa-IR"/>
              </w:rPr>
            </w:pPr>
            <w:r>
              <w:rPr>
                <w:rFonts w:cs="B Zar" w:hint="cs"/>
                <w:rtl/>
                <w:lang w:bidi="fa-IR"/>
              </w:rPr>
              <w:t>مدیریت استان ایلام</w:t>
            </w:r>
          </w:p>
        </w:tc>
      </w:tr>
      <w:tr w:rsidR="00327398" w:rsidRPr="00C72E53" w:rsidTr="0081408F">
        <w:trPr>
          <w:trHeight w:val="396"/>
        </w:trPr>
        <w:tc>
          <w:tcPr>
            <w:tcW w:w="737" w:type="dxa"/>
          </w:tcPr>
          <w:p w:rsidR="00327398" w:rsidRPr="00394B83" w:rsidRDefault="000D2E6A" w:rsidP="00FF5C66">
            <w:pPr>
              <w:bidi/>
              <w:jc w:val="center"/>
              <w:rPr>
                <w:rFonts w:cs="B Zar"/>
                <w:rtl/>
                <w:lang w:bidi="fa-IR"/>
              </w:rPr>
            </w:pPr>
            <w:r>
              <w:rPr>
                <w:rFonts w:cs="B Zar" w:hint="cs"/>
                <w:rtl/>
                <w:lang w:bidi="fa-IR"/>
              </w:rPr>
              <w:t>10</w:t>
            </w:r>
          </w:p>
        </w:tc>
        <w:tc>
          <w:tcPr>
            <w:tcW w:w="964" w:type="dxa"/>
          </w:tcPr>
          <w:p w:rsidR="00327398" w:rsidRPr="00394B83" w:rsidRDefault="00AF119F" w:rsidP="00AF119F">
            <w:pPr>
              <w:bidi/>
              <w:jc w:val="center"/>
              <w:rPr>
                <w:rFonts w:cs="B Zar"/>
                <w:rtl/>
                <w:lang w:bidi="fa-IR"/>
              </w:rPr>
            </w:pPr>
            <w:r>
              <w:rPr>
                <w:rFonts w:cs="B Zar" w:hint="cs"/>
                <w:rtl/>
                <w:lang w:bidi="fa-IR"/>
              </w:rPr>
              <w:t>27</w:t>
            </w:r>
            <w:r w:rsidR="00D70E40" w:rsidRPr="00394B83">
              <w:rPr>
                <w:rFonts w:cs="B Zar" w:hint="cs"/>
                <w:rtl/>
                <w:lang w:bidi="fa-IR"/>
              </w:rPr>
              <w:t>/</w:t>
            </w:r>
            <w:r>
              <w:rPr>
                <w:rFonts w:cs="B Zar" w:hint="cs"/>
                <w:rtl/>
                <w:lang w:bidi="fa-IR"/>
              </w:rPr>
              <w:t>11</w:t>
            </w:r>
            <w:r w:rsidR="00D70E40" w:rsidRPr="00394B83">
              <w:rPr>
                <w:rFonts w:cs="B Zar" w:hint="cs"/>
                <w:rtl/>
                <w:lang w:bidi="fa-IR"/>
              </w:rPr>
              <w:t>/94</w:t>
            </w:r>
          </w:p>
        </w:tc>
        <w:tc>
          <w:tcPr>
            <w:tcW w:w="7229" w:type="dxa"/>
          </w:tcPr>
          <w:p w:rsidR="00327398" w:rsidRPr="00FF5C66" w:rsidRDefault="00AF119F" w:rsidP="00FF5C66">
            <w:pPr>
              <w:tabs>
                <w:tab w:val="left" w:pos="7440"/>
              </w:tabs>
              <w:bidi/>
              <w:jc w:val="center"/>
              <w:rPr>
                <w:rFonts w:cs="B Zar"/>
                <w:sz w:val="28"/>
                <w:szCs w:val="28"/>
                <w:rtl/>
                <w:lang w:bidi="fa-IR"/>
              </w:rPr>
            </w:pPr>
            <w:r>
              <w:rPr>
                <w:rFonts w:cs="B Zar" w:hint="cs"/>
                <w:rtl/>
                <w:lang w:bidi="fa-IR"/>
              </w:rPr>
              <w:t xml:space="preserve">زمینه سازی شناسایی وبررسی آثار فاخر طلاب واساتید وحمایت مادی ومعنوی استان برای انتشار آثار </w:t>
            </w:r>
          </w:p>
        </w:tc>
        <w:tc>
          <w:tcPr>
            <w:tcW w:w="3261" w:type="dxa"/>
          </w:tcPr>
          <w:p w:rsidR="00A403C5" w:rsidRPr="00A403C5" w:rsidRDefault="00A403C5" w:rsidP="00A403C5">
            <w:pPr>
              <w:bidi/>
              <w:jc w:val="center"/>
              <w:rPr>
                <w:rFonts w:cs="B Zar"/>
                <w:rtl/>
                <w:lang w:bidi="fa-IR"/>
              </w:rPr>
            </w:pPr>
            <w:r w:rsidRPr="00A403C5">
              <w:rPr>
                <w:rFonts w:cs="B Zar" w:hint="cs"/>
                <w:rtl/>
                <w:lang w:bidi="fa-IR"/>
              </w:rPr>
              <w:t>باحضور مدیر ومعاون پژوهش مدرسه علمیه</w:t>
            </w:r>
          </w:p>
          <w:p w:rsidR="000D2E6A" w:rsidRPr="00394B83" w:rsidRDefault="00A403C5" w:rsidP="00A403C5">
            <w:pPr>
              <w:bidi/>
              <w:jc w:val="center"/>
              <w:rPr>
                <w:rFonts w:cs="B Zar"/>
                <w:rtl/>
                <w:lang w:bidi="fa-IR"/>
              </w:rPr>
            </w:pPr>
            <w:r>
              <w:rPr>
                <w:rFonts w:cs="B Zar" w:hint="cs"/>
                <w:rtl/>
                <w:lang w:bidi="fa-IR"/>
              </w:rPr>
              <w:t>حضرت زینب(س) مهران</w:t>
            </w:r>
          </w:p>
        </w:tc>
        <w:tc>
          <w:tcPr>
            <w:tcW w:w="2034" w:type="dxa"/>
          </w:tcPr>
          <w:p w:rsidR="00327398" w:rsidRPr="00394B83" w:rsidRDefault="00A403C5" w:rsidP="00FF5C66">
            <w:pPr>
              <w:bidi/>
              <w:jc w:val="center"/>
              <w:rPr>
                <w:rFonts w:cs="B Zar"/>
                <w:rtl/>
                <w:lang w:bidi="fa-IR"/>
              </w:rPr>
            </w:pPr>
            <w:r>
              <w:rPr>
                <w:rFonts w:cs="B Zar" w:hint="cs"/>
                <w:rtl/>
                <w:lang w:bidi="fa-IR"/>
              </w:rPr>
              <w:t>مدرسه علمیه حضرت زینب(س) مهران</w:t>
            </w:r>
          </w:p>
        </w:tc>
      </w:tr>
      <w:tr w:rsidR="00AF119F" w:rsidRPr="00C72E53" w:rsidTr="0081408F">
        <w:trPr>
          <w:trHeight w:val="759"/>
        </w:trPr>
        <w:tc>
          <w:tcPr>
            <w:tcW w:w="737" w:type="dxa"/>
          </w:tcPr>
          <w:p w:rsidR="00AF119F" w:rsidRDefault="00AF119F" w:rsidP="00FF5C66">
            <w:pPr>
              <w:bidi/>
              <w:jc w:val="center"/>
              <w:rPr>
                <w:rFonts w:cs="B Zar"/>
                <w:rtl/>
                <w:lang w:bidi="fa-IR"/>
              </w:rPr>
            </w:pPr>
            <w:r>
              <w:rPr>
                <w:rFonts w:cs="B Zar" w:hint="cs"/>
                <w:rtl/>
                <w:lang w:bidi="fa-IR"/>
              </w:rPr>
              <w:t>11</w:t>
            </w:r>
          </w:p>
        </w:tc>
        <w:tc>
          <w:tcPr>
            <w:tcW w:w="964" w:type="dxa"/>
          </w:tcPr>
          <w:p w:rsidR="00AF119F" w:rsidRPr="00394B83" w:rsidRDefault="00AF119F" w:rsidP="00FF5C66">
            <w:pPr>
              <w:bidi/>
              <w:jc w:val="center"/>
              <w:rPr>
                <w:rFonts w:cs="B Zar"/>
                <w:rtl/>
                <w:lang w:bidi="fa-IR"/>
              </w:rPr>
            </w:pPr>
            <w:r>
              <w:rPr>
                <w:rFonts w:cs="B Zar" w:hint="cs"/>
                <w:rtl/>
                <w:lang w:bidi="fa-IR"/>
              </w:rPr>
              <w:t>11/12/94</w:t>
            </w:r>
          </w:p>
        </w:tc>
        <w:tc>
          <w:tcPr>
            <w:tcW w:w="7229" w:type="dxa"/>
          </w:tcPr>
          <w:p w:rsidR="00AF119F" w:rsidRDefault="00AF119F" w:rsidP="005B6B62">
            <w:pPr>
              <w:tabs>
                <w:tab w:val="left" w:pos="7440"/>
              </w:tabs>
              <w:bidi/>
              <w:jc w:val="center"/>
              <w:rPr>
                <w:rFonts w:cs="B Zar"/>
                <w:rtl/>
                <w:lang w:bidi="fa-IR"/>
              </w:rPr>
            </w:pPr>
            <w:r>
              <w:rPr>
                <w:rFonts w:cs="B Zar" w:hint="cs"/>
                <w:rtl/>
                <w:lang w:bidi="fa-IR"/>
              </w:rPr>
              <w:t>تعامل وهمفکری وارائه نظرات پژوهشی مدیران ومعاونین پژوهش حوزه های علمیه خواهران استان با اعضای شورا برای</w:t>
            </w:r>
            <w:r w:rsidR="005B6B62">
              <w:rPr>
                <w:rFonts w:cs="B Zar" w:hint="cs"/>
                <w:rtl/>
                <w:lang w:bidi="fa-IR"/>
              </w:rPr>
              <w:t xml:space="preserve"> داشتن سالی پراز موفقیت های </w:t>
            </w:r>
            <w:r>
              <w:rPr>
                <w:rFonts w:cs="B Zar" w:hint="cs"/>
                <w:rtl/>
                <w:lang w:bidi="fa-IR"/>
              </w:rPr>
              <w:t>پژوهشی</w:t>
            </w:r>
          </w:p>
        </w:tc>
        <w:tc>
          <w:tcPr>
            <w:tcW w:w="3261" w:type="dxa"/>
          </w:tcPr>
          <w:p w:rsidR="00AF119F" w:rsidRDefault="00A403C5" w:rsidP="00FF5C66">
            <w:pPr>
              <w:bidi/>
              <w:jc w:val="center"/>
              <w:rPr>
                <w:rFonts w:cs="B Zar"/>
                <w:rtl/>
                <w:lang w:bidi="fa-IR"/>
              </w:rPr>
            </w:pPr>
            <w:r>
              <w:rPr>
                <w:rFonts w:cs="B Zar" w:hint="cs"/>
                <w:rtl/>
                <w:lang w:bidi="fa-IR"/>
              </w:rPr>
              <w:t>باحضور مدیران ومعاونین پژوهش حوزه های علمیه خواهران استان</w:t>
            </w:r>
          </w:p>
        </w:tc>
        <w:tc>
          <w:tcPr>
            <w:tcW w:w="2034" w:type="dxa"/>
          </w:tcPr>
          <w:p w:rsidR="00AF119F" w:rsidRPr="00394B83" w:rsidRDefault="00A403C5" w:rsidP="00FF5C66">
            <w:pPr>
              <w:bidi/>
              <w:jc w:val="center"/>
              <w:rPr>
                <w:rFonts w:cs="B Zar"/>
                <w:rtl/>
                <w:lang w:bidi="fa-IR"/>
              </w:rPr>
            </w:pPr>
            <w:r>
              <w:rPr>
                <w:rFonts w:cs="B Zar" w:hint="cs"/>
                <w:rtl/>
                <w:lang w:bidi="fa-IR"/>
              </w:rPr>
              <w:t>مدیریت استان ایلام</w:t>
            </w:r>
          </w:p>
        </w:tc>
      </w:tr>
    </w:tbl>
    <w:p w:rsidR="00234596" w:rsidRPr="00C72E53" w:rsidRDefault="00234596" w:rsidP="00B15305">
      <w:pPr>
        <w:tabs>
          <w:tab w:val="left" w:pos="7440"/>
        </w:tabs>
        <w:bidi/>
        <w:rPr>
          <w:rFonts w:cs="B Zar"/>
          <w:sz w:val="28"/>
          <w:szCs w:val="28"/>
          <w:rtl/>
          <w:lang w:bidi="fa-IR"/>
        </w:rPr>
      </w:pPr>
    </w:p>
    <w:sectPr w:rsidR="00234596" w:rsidRPr="00C72E53" w:rsidSect="00B15305">
      <w:pgSz w:w="15840" w:h="12240" w:orient="landscape"/>
      <w:pgMar w:top="568"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Titr">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C80"/>
    <w:rsid w:val="000202C6"/>
    <w:rsid w:val="00027F54"/>
    <w:rsid w:val="000D2E6A"/>
    <w:rsid w:val="001D71EB"/>
    <w:rsid w:val="002029AC"/>
    <w:rsid w:val="00234596"/>
    <w:rsid w:val="002F0C80"/>
    <w:rsid w:val="00327398"/>
    <w:rsid w:val="00394B83"/>
    <w:rsid w:val="00440D11"/>
    <w:rsid w:val="00497BC9"/>
    <w:rsid w:val="004F2EA8"/>
    <w:rsid w:val="00525895"/>
    <w:rsid w:val="005B6B62"/>
    <w:rsid w:val="00656E39"/>
    <w:rsid w:val="006B12A4"/>
    <w:rsid w:val="00741232"/>
    <w:rsid w:val="00746041"/>
    <w:rsid w:val="007D2B74"/>
    <w:rsid w:val="007F5FDB"/>
    <w:rsid w:val="007F7637"/>
    <w:rsid w:val="008026BE"/>
    <w:rsid w:val="0081408F"/>
    <w:rsid w:val="00857DCF"/>
    <w:rsid w:val="00895094"/>
    <w:rsid w:val="009B1A0E"/>
    <w:rsid w:val="009B767A"/>
    <w:rsid w:val="009F2A20"/>
    <w:rsid w:val="00A403C5"/>
    <w:rsid w:val="00AA0F4B"/>
    <w:rsid w:val="00AF119F"/>
    <w:rsid w:val="00B15305"/>
    <w:rsid w:val="00B36B01"/>
    <w:rsid w:val="00C67578"/>
    <w:rsid w:val="00C72E53"/>
    <w:rsid w:val="00C94EEE"/>
    <w:rsid w:val="00CB61A8"/>
    <w:rsid w:val="00CB7902"/>
    <w:rsid w:val="00CE46BB"/>
    <w:rsid w:val="00D70E40"/>
    <w:rsid w:val="00DF3376"/>
    <w:rsid w:val="00E45F02"/>
    <w:rsid w:val="00ED3BB9"/>
    <w:rsid w:val="00EF443C"/>
    <w:rsid w:val="00F60402"/>
    <w:rsid w:val="00F64930"/>
    <w:rsid w:val="00F76F9A"/>
    <w:rsid w:val="00F83D44"/>
    <w:rsid w:val="00FA3F67"/>
    <w:rsid w:val="00FF5C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49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649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381</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ابوطالب حاجی پور</dc:creator>
  <cp:lastModifiedBy>ابوطالب حاجی پور</cp:lastModifiedBy>
  <cp:revision>8</cp:revision>
  <cp:lastPrinted>2015-10-20T07:21:00Z</cp:lastPrinted>
  <dcterms:created xsi:type="dcterms:W3CDTF">2015-10-20T05:22:00Z</dcterms:created>
  <dcterms:modified xsi:type="dcterms:W3CDTF">2016-02-14T05:04:00Z</dcterms:modified>
</cp:coreProperties>
</file>