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0980" w:rsidRPr="00486E63" w:rsidRDefault="00460980" w:rsidP="00486E63">
      <w:pPr>
        <w:jc w:val="center"/>
        <w:rPr>
          <w:rFonts w:cs="B Nazanin"/>
          <w:sz w:val="28"/>
          <w:szCs w:val="28"/>
          <w:rtl/>
        </w:rPr>
      </w:pPr>
      <w:r w:rsidRPr="00486E63">
        <w:rPr>
          <w:rFonts w:cs="B Nazanin" w:hint="cs"/>
          <w:sz w:val="28"/>
          <w:szCs w:val="28"/>
          <w:rtl/>
        </w:rPr>
        <w:t>بسمه تعالی</w:t>
      </w:r>
    </w:p>
    <w:p w:rsidR="00460980" w:rsidRPr="00486E63" w:rsidRDefault="00460980" w:rsidP="00486E63">
      <w:pPr>
        <w:jc w:val="both"/>
        <w:rPr>
          <w:rFonts w:cs="B Nazanin"/>
          <w:b/>
          <w:bCs/>
          <w:sz w:val="28"/>
          <w:szCs w:val="28"/>
          <w:rtl/>
        </w:rPr>
      </w:pPr>
      <w:r w:rsidRPr="00486E63">
        <w:rPr>
          <w:rFonts w:cs="B Nazanin" w:hint="cs"/>
          <w:b/>
          <w:bCs/>
          <w:sz w:val="28"/>
          <w:szCs w:val="28"/>
          <w:rtl/>
        </w:rPr>
        <w:t>نشست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علمی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ascii="Arial" w:hAnsi="Arial" w:cs="Arial" w:hint="cs"/>
          <w:b/>
          <w:bCs/>
          <w:sz w:val="28"/>
          <w:szCs w:val="28"/>
          <w:rtl/>
        </w:rPr>
        <w:t>–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پژوهشی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با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موضوع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: بررسی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نقش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و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جایگاه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زن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در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تبلیغ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اسلام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با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محوریت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حضرت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خدیجه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کبری</w:t>
      </w:r>
      <w:r w:rsidRPr="00486E63">
        <w:rPr>
          <w:rFonts w:cs="B Nazanin"/>
          <w:b/>
          <w:bCs/>
          <w:sz w:val="28"/>
          <w:szCs w:val="28"/>
          <w:rtl/>
        </w:rPr>
        <w:t xml:space="preserve"> (</w:t>
      </w:r>
      <w:r w:rsidRPr="00486E63">
        <w:rPr>
          <w:rFonts w:cs="B Nazanin" w:hint="cs"/>
          <w:b/>
          <w:bCs/>
          <w:sz w:val="28"/>
          <w:szCs w:val="28"/>
          <w:rtl/>
        </w:rPr>
        <w:t>س</w:t>
      </w:r>
      <w:r w:rsidRPr="00486E63">
        <w:rPr>
          <w:rFonts w:cs="B Nazanin"/>
          <w:b/>
          <w:bCs/>
          <w:sz w:val="28"/>
          <w:szCs w:val="28"/>
          <w:rtl/>
        </w:rPr>
        <w:t xml:space="preserve">) </w:t>
      </w:r>
    </w:p>
    <w:p w:rsidR="00460980" w:rsidRPr="00486E63" w:rsidRDefault="00460980" w:rsidP="00486E63">
      <w:pPr>
        <w:jc w:val="both"/>
        <w:rPr>
          <w:rFonts w:cs="B Nazanin"/>
          <w:b/>
          <w:bCs/>
          <w:sz w:val="28"/>
          <w:szCs w:val="28"/>
          <w:rtl/>
        </w:rPr>
      </w:pPr>
      <w:r w:rsidRPr="00486E63">
        <w:rPr>
          <w:rFonts w:cs="B Nazanin" w:hint="cs"/>
          <w:b/>
          <w:bCs/>
          <w:sz w:val="28"/>
          <w:szCs w:val="28"/>
          <w:rtl/>
        </w:rPr>
        <w:t>کارشناس : سرکار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خانم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زمردیان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bookmarkStart w:id="0" w:name="_GoBack"/>
      <w:bookmarkEnd w:id="0"/>
    </w:p>
    <w:p w:rsidR="00460980" w:rsidRPr="00486E63" w:rsidRDefault="00460980" w:rsidP="00486E63">
      <w:pPr>
        <w:jc w:val="both"/>
        <w:rPr>
          <w:rFonts w:cs="B Nazanin"/>
          <w:b/>
          <w:bCs/>
          <w:sz w:val="28"/>
          <w:szCs w:val="28"/>
          <w:rtl/>
        </w:rPr>
      </w:pPr>
      <w:r w:rsidRPr="00486E63">
        <w:rPr>
          <w:rFonts w:cs="B Nazanin" w:hint="cs"/>
          <w:b/>
          <w:bCs/>
          <w:sz w:val="28"/>
          <w:szCs w:val="28"/>
          <w:rtl/>
        </w:rPr>
        <w:t>زمان : سه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شنبه</w:t>
      </w:r>
      <w:r w:rsidRPr="00486E63">
        <w:rPr>
          <w:rFonts w:cs="B Nazanin"/>
          <w:b/>
          <w:bCs/>
          <w:sz w:val="28"/>
          <w:szCs w:val="28"/>
          <w:rtl/>
        </w:rPr>
        <w:t xml:space="preserve"> 23</w:t>
      </w:r>
      <w:r w:rsidRPr="00486E63">
        <w:rPr>
          <w:rFonts w:cs="B Nazanin" w:hint="cs"/>
          <w:b/>
          <w:bCs/>
          <w:sz w:val="28"/>
          <w:szCs w:val="28"/>
          <w:rtl/>
        </w:rPr>
        <w:t>فروردین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ساعت</w:t>
      </w:r>
      <w:r w:rsidRPr="00486E63">
        <w:rPr>
          <w:rFonts w:cs="B Nazanin"/>
          <w:b/>
          <w:bCs/>
          <w:sz w:val="28"/>
          <w:szCs w:val="28"/>
          <w:rtl/>
        </w:rPr>
        <w:t xml:space="preserve"> 8</w:t>
      </w:r>
      <w:r w:rsidRPr="00486E63">
        <w:rPr>
          <w:rFonts w:cs="B Nazanin" w:hint="cs"/>
          <w:b/>
          <w:bCs/>
          <w:sz w:val="28"/>
          <w:szCs w:val="28"/>
          <w:rtl/>
        </w:rPr>
        <w:t>صبح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</w:p>
    <w:p w:rsidR="00460980" w:rsidRPr="00486E63" w:rsidRDefault="00460980" w:rsidP="00486E63">
      <w:pPr>
        <w:jc w:val="both"/>
        <w:rPr>
          <w:rFonts w:cs="B Nazanin"/>
          <w:b/>
          <w:bCs/>
          <w:sz w:val="28"/>
          <w:szCs w:val="28"/>
          <w:rtl/>
        </w:rPr>
      </w:pPr>
      <w:r w:rsidRPr="00486E63">
        <w:rPr>
          <w:rFonts w:cs="B Nazanin" w:hint="cs"/>
          <w:b/>
          <w:bCs/>
          <w:sz w:val="28"/>
          <w:szCs w:val="28"/>
          <w:rtl/>
        </w:rPr>
        <w:t>مکان برگزاری : مدرسه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علمیه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نجمه</w:t>
      </w:r>
      <w:r w:rsidRPr="00486E63">
        <w:rPr>
          <w:rFonts w:cs="B Nazanin"/>
          <w:b/>
          <w:bCs/>
          <w:sz w:val="28"/>
          <w:szCs w:val="28"/>
          <w:rtl/>
        </w:rPr>
        <w:t xml:space="preserve"> </w:t>
      </w:r>
      <w:r w:rsidRPr="00486E63">
        <w:rPr>
          <w:rFonts w:cs="B Nazanin" w:hint="cs"/>
          <w:b/>
          <w:bCs/>
          <w:sz w:val="28"/>
          <w:szCs w:val="28"/>
          <w:rtl/>
        </w:rPr>
        <w:t>خاتون</w:t>
      </w:r>
      <w:r w:rsidRPr="00486E63">
        <w:rPr>
          <w:rFonts w:cs="B Nazanin"/>
          <w:b/>
          <w:bCs/>
          <w:sz w:val="28"/>
          <w:szCs w:val="28"/>
          <w:rtl/>
        </w:rPr>
        <w:t xml:space="preserve"> (</w:t>
      </w:r>
      <w:r w:rsidRPr="00486E63">
        <w:rPr>
          <w:rFonts w:cs="B Nazanin" w:hint="cs"/>
          <w:b/>
          <w:bCs/>
          <w:sz w:val="28"/>
          <w:szCs w:val="28"/>
          <w:rtl/>
        </w:rPr>
        <w:t>س</w:t>
      </w:r>
      <w:r w:rsidRPr="00486E63">
        <w:rPr>
          <w:rFonts w:cs="B Nazanin"/>
          <w:b/>
          <w:bCs/>
          <w:sz w:val="28"/>
          <w:szCs w:val="28"/>
          <w:rtl/>
        </w:rPr>
        <w:t xml:space="preserve">)  </w:t>
      </w:r>
    </w:p>
    <w:p w:rsidR="00460980" w:rsidRPr="00486E63" w:rsidRDefault="00460980" w:rsidP="00486E63">
      <w:pPr>
        <w:jc w:val="both"/>
        <w:rPr>
          <w:rFonts w:cs="B Nazanin"/>
          <w:sz w:val="28"/>
          <w:szCs w:val="28"/>
          <w:rtl/>
        </w:rPr>
      </w:pPr>
      <w:r w:rsidRPr="00486E63">
        <w:rPr>
          <w:rFonts w:cs="B Nazanin" w:hint="cs"/>
          <w:sz w:val="28"/>
          <w:szCs w:val="28"/>
          <w:rtl/>
        </w:rPr>
        <w:t>دراین نشست که به مناسبت رحلت بانوی بزرگواراسلام و مبلغ و حامی رسول اکرم (ص) برگزار شد ، کارشناس محترم به ویژگی های شخصیتی حضرت خدیجه کبری (س) و نقش ایشان در تبلیغ اسلام پرداختند و ایشان را اینچنین معرفی کردند :</w:t>
      </w:r>
    </w:p>
    <w:p w:rsidR="00460980" w:rsidRPr="00486E63" w:rsidRDefault="00486E63" w:rsidP="00486E63">
      <w:pPr>
        <w:jc w:val="both"/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 xml:space="preserve">حضرت </w:t>
      </w:r>
      <w:r w:rsidR="00460980" w:rsidRPr="00486E63">
        <w:rPr>
          <w:rFonts w:cs="B Nazanin" w:hint="cs"/>
          <w:sz w:val="28"/>
          <w:szCs w:val="28"/>
          <w:rtl/>
        </w:rPr>
        <w:t>خدیجه‌</w:t>
      </w:r>
      <w:r w:rsidR="00460980" w:rsidRPr="00486E63">
        <w:rPr>
          <w:rFonts w:cs="B Nazanin"/>
          <w:sz w:val="28"/>
          <w:szCs w:val="28"/>
          <w:rtl/>
        </w:rPr>
        <w:t>(</w:t>
      </w:r>
      <w:r w:rsidR="00460980" w:rsidRPr="00486E63">
        <w:rPr>
          <w:rFonts w:cs="B Nazanin" w:hint="cs"/>
          <w:sz w:val="28"/>
          <w:szCs w:val="28"/>
          <w:rtl/>
        </w:rPr>
        <w:t>س</w:t>
      </w:r>
      <w:r w:rsidR="00460980" w:rsidRPr="00486E63">
        <w:rPr>
          <w:rFonts w:cs="B Nazanin"/>
          <w:sz w:val="28"/>
          <w:szCs w:val="28"/>
          <w:rtl/>
        </w:rPr>
        <w:t xml:space="preserve">) </w:t>
      </w:r>
      <w:r w:rsidR="00460980" w:rsidRPr="00486E63">
        <w:rPr>
          <w:rFonts w:cs="B Nazanin" w:hint="cs"/>
          <w:sz w:val="28"/>
          <w:szCs w:val="28"/>
          <w:rtl/>
        </w:rPr>
        <w:t>قبل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از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این‌که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با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رسول‌خدا</w:t>
      </w:r>
      <w:r w:rsidR="00460980" w:rsidRPr="00486E63">
        <w:rPr>
          <w:rFonts w:cs="B Nazanin"/>
          <w:sz w:val="28"/>
          <w:szCs w:val="28"/>
          <w:rtl/>
        </w:rPr>
        <w:t>(</w:t>
      </w:r>
      <w:r w:rsidR="00460980" w:rsidRPr="00486E63">
        <w:rPr>
          <w:rFonts w:cs="B Nazanin" w:hint="cs"/>
          <w:sz w:val="28"/>
          <w:szCs w:val="28"/>
          <w:rtl/>
        </w:rPr>
        <w:t>ص</w:t>
      </w:r>
      <w:r w:rsidR="00460980" w:rsidRPr="00486E63">
        <w:rPr>
          <w:rFonts w:cs="B Nazanin"/>
          <w:sz w:val="28"/>
          <w:szCs w:val="28"/>
          <w:rtl/>
        </w:rPr>
        <w:t xml:space="preserve">) </w:t>
      </w:r>
      <w:r w:rsidR="00460980" w:rsidRPr="00486E63">
        <w:rPr>
          <w:rFonts w:cs="B Nazanin" w:hint="cs"/>
          <w:sz w:val="28"/>
          <w:szCs w:val="28"/>
          <w:rtl/>
        </w:rPr>
        <w:t>ازدواج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کند،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از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ثروتمندترین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زنان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جزیرةالعرب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بود</w:t>
      </w:r>
      <w:r w:rsidR="00460980" w:rsidRPr="00486E63">
        <w:rPr>
          <w:rFonts w:cs="B Nazanin"/>
          <w:sz w:val="28"/>
          <w:szCs w:val="28"/>
          <w:rtl/>
        </w:rPr>
        <w:t xml:space="preserve">. </w:t>
      </w:r>
      <w:r w:rsidR="00460980" w:rsidRPr="00486E63">
        <w:rPr>
          <w:rFonts w:cs="B Nazanin" w:hint="cs"/>
          <w:sz w:val="28"/>
          <w:szCs w:val="28"/>
          <w:rtl/>
        </w:rPr>
        <w:t>بخش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مهم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ثروت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او،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از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طریق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تجارت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به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دست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آمده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بود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از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این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رو،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با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شناختی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که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قبل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از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بعثت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از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درایت،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راست‌گویی،‌امانت‌داری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و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اخلاق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نیکوی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رسول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خدا</w:t>
      </w:r>
      <w:r w:rsidR="00460980" w:rsidRPr="00486E63">
        <w:rPr>
          <w:rFonts w:cs="B Nazanin"/>
          <w:sz w:val="28"/>
          <w:szCs w:val="28"/>
          <w:rtl/>
        </w:rPr>
        <w:t>(</w:t>
      </w:r>
      <w:r w:rsidR="00460980" w:rsidRPr="00486E63">
        <w:rPr>
          <w:rFonts w:cs="B Nazanin" w:hint="cs"/>
          <w:sz w:val="28"/>
          <w:szCs w:val="28"/>
          <w:rtl/>
        </w:rPr>
        <w:t>ص</w:t>
      </w:r>
      <w:r w:rsidR="00460980" w:rsidRPr="00486E63">
        <w:rPr>
          <w:rFonts w:cs="B Nazanin"/>
          <w:sz w:val="28"/>
          <w:szCs w:val="28"/>
          <w:rtl/>
        </w:rPr>
        <w:t xml:space="preserve">) </w:t>
      </w:r>
      <w:r w:rsidR="00460980" w:rsidRPr="00486E63">
        <w:rPr>
          <w:rFonts w:cs="B Nazanin" w:hint="cs"/>
          <w:sz w:val="28"/>
          <w:szCs w:val="28"/>
          <w:rtl/>
        </w:rPr>
        <w:t>داشت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از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او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خواست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تا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به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همراه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غلامش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میسر،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برای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تجارت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به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شام</w:t>
      </w:r>
      <w:r w:rsidR="00460980" w:rsidRPr="00486E63">
        <w:rPr>
          <w:rFonts w:cs="B Nazanin"/>
          <w:sz w:val="28"/>
          <w:szCs w:val="28"/>
          <w:rtl/>
        </w:rPr>
        <w:t xml:space="preserve"> </w:t>
      </w:r>
      <w:r w:rsidR="00460980" w:rsidRPr="00486E63">
        <w:rPr>
          <w:rFonts w:cs="B Nazanin" w:hint="cs"/>
          <w:sz w:val="28"/>
          <w:szCs w:val="28"/>
          <w:rtl/>
        </w:rPr>
        <w:t>برود.</w:t>
      </w:r>
    </w:p>
    <w:p w:rsidR="00460980" w:rsidRPr="00486E63" w:rsidRDefault="00460980" w:rsidP="00486E63">
      <w:pPr>
        <w:jc w:val="both"/>
        <w:rPr>
          <w:rFonts w:cs="B Nazanin"/>
          <w:sz w:val="28"/>
          <w:szCs w:val="28"/>
          <w:rtl/>
        </w:rPr>
      </w:pPr>
      <w:r w:rsidRPr="00486E63">
        <w:rPr>
          <w:rFonts w:cs="B Nazanin" w:hint="cs"/>
          <w:sz w:val="28"/>
          <w:szCs w:val="28"/>
          <w:rtl/>
        </w:rPr>
        <w:t>از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موفقیت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خدیجه‌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س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تجارت،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کارگیری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مردان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امین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درایت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بود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درباره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مقدار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دقیق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اموال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این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بانوی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بزرگوار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هنگام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ظهور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اسلام،‌سندی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دست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نیست؛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ولی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آنجا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قریش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تشکیلات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اقتصادی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کارآمدی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داشت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تجارت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نقش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اصلی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اقتصاد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آنان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ایفا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می‌کرد،‌می‌توان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تخمین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زد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ثروت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بازرگانی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خدیجه‌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س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منطقه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حجاز،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نقش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موثر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پراهمیتی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برای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معرفی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پیشبرد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اسلام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ایفاد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کرده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جاهای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مختلف،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غبار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غم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چهره‌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مبارک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رسول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خدا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ص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زدوده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است</w:t>
      </w:r>
      <w:r w:rsidRPr="00486E63">
        <w:rPr>
          <w:rFonts w:cs="B Nazanin"/>
          <w:sz w:val="28"/>
          <w:szCs w:val="28"/>
          <w:rtl/>
        </w:rPr>
        <w:t>.</w:t>
      </w:r>
    </w:p>
    <w:p w:rsidR="00460980" w:rsidRPr="00486E63" w:rsidRDefault="00460980" w:rsidP="00486E63">
      <w:pPr>
        <w:jc w:val="both"/>
        <w:rPr>
          <w:rFonts w:cs="B Nazanin"/>
          <w:sz w:val="28"/>
          <w:szCs w:val="28"/>
          <w:rtl/>
        </w:rPr>
      </w:pPr>
      <w:r w:rsidRPr="00486E63">
        <w:rPr>
          <w:rFonts w:cs="B Nazanin" w:hint="cs"/>
          <w:sz w:val="28"/>
          <w:szCs w:val="28"/>
          <w:rtl/>
        </w:rPr>
        <w:t>آن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حضرت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بدون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هیچ‌گونه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چشم‌داشتی،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همه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اموال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خویش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اقامه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توحید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جامعه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شرک‌آلود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جهان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عصر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بعثت،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اختیار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آخرین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فرستاده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الهی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گذاشت</w:t>
      </w:r>
      <w:r w:rsidRPr="00486E63">
        <w:rPr>
          <w:rFonts w:cs="B Nazanin"/>
          <w:sz w:val="28"/>
          <w:szCs w:val="28"/>
          <w:rtl/>
        </w:rPr>
        <w:t xml:space="preserve">. </w:t>
      </w:r>
      <w:r w:rsidRPr="00486E63">
        <w:rPr>
          <w:rFonts w:cs="B Nazanin" w:hint="cs"/>
          <w:sz w:val="28"/>
          <w:szCs w:val="28"/>
          <w:rtl/>
        </w:rPr>
        <w:t>رسول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خدا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ص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فرمود</w:t>
      </w:r>
      <w:r w:rsidRPr="00486E63">
        <w:rPr>
          <w:rFonts w:cs="B Nazanin"/>
          <w:sz w:val="28"/>
          <w:szCs w:val="28"/>
          <w:rtl/>
        </w:rPr>
        <w:t xml:space="preserve">: </w:t>
      </w:r>
      <w:r w:rsidRPr="00486E63">
        <w:rPr>
          <w:rFonts w:cs="B Nazanin" w:hint="cs"/>
          <w:sz w:val="28"/>
          <w:szCs w:val="28"/>
          <w:rtl/>
        </w:rPr>
        <w:t>ما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نفعنی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مال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قط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مثل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نفعنی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مال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</w:t>
      </w:r>
      <w:r w:rsidR="00486E63">
        <w:rPr>
          <w:rFonts w:cs="B Nazanin" w:hint="cs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هرگز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هیچ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ثروتی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همانند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ثروت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سود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نبخشید</w:t>
      </w:r>
      <w:r w:rsidRPr="00486E63">
        <w:rPr>
          <w:rFonts w:cs="B Nazanin"/>
          <w:sz w:val="28"/>
          <w:szCs w:val="28"/>
          <w:rtl/>
        </w:rPr>
        <w:t>.</w:t>
      </w:r>
    </w:p>
    <w:p w:rsidR="00460980" w:rsidRPr="00486E63" w:rsidRDefault="00460980" w:rsidP="00486E63">
      <w:pPr>
        <w:jc w:val="both"/>
        <w:rPr>
          <w:rFonts w:cs="B Nazanin"/>
          <w:sz w:val="28"/>
          <w:szCs w:val="28"/>
          <w:rtl/>
        </w:rPr>
      </w:pPr>
      <w:r w:rsidRPr="00486E63">
        <w:rPr>
          <w:rFonts w:cs="B Nazanin" w:hint="cs"/>
          <w:sz w:val="28"/>
          <w:szCs w:val="28"/>
          <w:rtl/>
        </w:rPr>
        <w:t>اموال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خدیجه‌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س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قدری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زیاد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بود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ظاهرا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هجرت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رسول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خدا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ص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مدینه،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توسط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حضرت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صرف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تقویت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اسلام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شد</w:t>
      </w:r>
      <w:r w:rsidRPr="00486E63">
        <w:rPr>
          <w:rFonts w:cs="B Nazanin"/>
          <w:sz w:val="28"/>
          <w:szCs w:val="28"/>
          <w:rtl/>
        </w:rPr>
        <w:t xml:space="preserve"> </w:t>
      </w:r>
      <w:r w:rsidR="00486E63">
        <w:rPr>
          <w:rFonts w:cs="B Nazanin" w:hint="cs"/>
          <w:sz w:val="28"/>
          <w:szCs w:val="28"/>
          <w:rtl/>
        </w:rPr>
        <w:t>.ث</w:t>
      </w:r>
      <w:r w:rsidRPr="00486E63">
        <w:rPr>
          <w:rFonts w:cs="B Nazanin" w:hint="cs"/>
          <w:sz w:val="28"/>
          <w:szCs w:val="28"/>
          <w:rtl/>
        </w:rPr>
        <w:t>روت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خدیجه‌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س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گسترش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اسلام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نقش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موثری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ایفا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کرد؛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ویژه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زمانی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قریش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کارگیری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همه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توان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خود،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حربه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اقتصاد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نیز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غافل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نماند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ایجاد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تنگناهای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مالی،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مدت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سه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سال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پیامبر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ص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یارانش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محاصره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کامل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اقتصادی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قرار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داد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چنین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شرایطی،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اموال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توانست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پیشرفت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تقویت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اسلام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بخش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مهمی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توطئه‌های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اقتصادی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قریش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خنثی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نماید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کمک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شایسته‌ای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مسلمانان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این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زمینه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باشد</w:t>
      </w:r>
      <w:r w:rsidRPr="00486E63">
        <w:rPr>
          <w:rFonts w:cs="B Nazanin"/>
          <w:sz w:val="28"/>
          <w:szCs w:val="28"/>
          <w:rtl/>
        </w:rPr>
        <w:t>.</w:t>
      </w:r>
    </w:p>
    <w:p w:rsidR="00486E63" w:rsidRDefault="00460980" w:rsidP="00486E63">
      <w:pPr>
        <w:jc w:val="both"/>
        <w:rPr>
          <w:rFonts w:cs="B Nazanin"/>
          <w:sz w:val="28"/>
          <w:szCs w:val="28"/>
        </w:rPr>
      </w:pPr>
      <w:r w:rsidRPr="00486E63">
        <w:rPr>
          <w:rFonts w:cs="B Nazanin" w:hint="cs"/>
          <w:sz w:val="28"/>
          <w:szCs w:val="28"/>
          <w:rtl/>
        </w:rPr>
        <w:lastRenderedPageBreak/>
        <w:t>حضرت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خدیجه‌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س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علاوه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کمک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اهداف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دعوت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پیامبر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ص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عواطف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حضرت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نیز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همواره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پاسخ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مثبت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می‌داد؛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چنان‌که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وقتی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حلمیه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سعدیه،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دایه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رسول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خدا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ص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نزد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حضرت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آمد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حلیمه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از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خشک‌سالی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هلاکت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چهارپایش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شکات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کرد،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رسول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خدا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ص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با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خدیجه‌</w:t>
      </w:r>
      <w:r w:rsidRPr="00486E63">
        <w:rPr>
          <w:rFonts w:cs="B Nazanin"/>
          <w:sz w:val="28"/>
          <w:szCs w:val="28"/>
          <w:rtl/>
        </w:rPr>
        <w:t>(</w:t>
      </w:r>
      <w:r w:rsidRPr="00486E63">
        <w:rPr>
          <w:rFonts w:cs="B Nazanin" w:hint="cs"/>
          <w:sz w:val="28"/>
          <w:szCs w:val="28"/>
          <w:rtl/>
        </w:rPr>
        <w:t>س</w:t>
      </w:r>
      <w:r w:rsidRPr="00486E63">
        <w:rPr>
          <w:rFonts w:cs="B Nazanin"/>
          <w:sz w:val="28"/>
          <w:szCs w:val="28"/>
          <w:rtl/>
        </w:rPr>
        <w:t xml:space="preserve">) </w:t>
      </w:r>
      <w:r w:rsidRPr="00486E63">
        <w:rPr>
          <w:rFonts w:cs="B Nazanin" w:hint="cs"/>
          <w:sz w:val="28"/>
          <w:szCs w:val="28"/>
          <w:rtl/>
        </w:rPr>
        <w:t>در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این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باره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سخن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گفت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آن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حضرت،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چهل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گوسفند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یک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شتر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بارکش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داد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نیکی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او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را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به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خانواده‌اش</w:t>
      </w:r>
      <w:r w:rsidRPr="00486E63">
        <w:rPr>
          <w:rFonts w:cs="B Nazanin"/>
          <w:sz w:val="28"/>
          <w:szCs w:val="28"/>
          <w:rtl/>
        </w:rPr>
        <w:t xml:space="preserve"> </w:t>
      </w:r>
      <w:r w:rsidRPr="00486E63">
        <w:rPr>
          <w:rFonts w:cs="B Nazanin" w:hint="cs"/>
          <w:sz w:val="28"/>
          <w:szCs w:val="28"/>
          <w:rtl/>
        </w:rPr>
        <w:t>باز</w:t>
      </w:r>
      <w:r w:rsidRPr="00486E63">
        <w:rPr>
          <w:rFonts w:cs="B Nazanin"/>
          <w:sz w:val="28"/>
          <w:szCs w:val="28"/>
          <w:rtl/>
        </w:rPr>
        <w:t xml:space="preserve"> </w:t>
      </w:r>
      <w:r w:rsidR="00486E63">
        <w:rPr>
          <w:rFonts w:cs="B Nazanin" w:hint="cs"/>
          <w:sz w:val="28"/>
          <w:szCs w:val="28"/>
          <w:rtl/>
        </w:rPr>
        <w:t>گردان</w:t>
      </w:r>
    </w:p>
    <w:p w:rsidR="00486E63" w:rsidRPr="00486E63" w:rsidRDefault="00486E63" w:rsidP="00486E63">
      <w:pPr>
        <w:rPr>
          <w:rFonts w:cs="B Nazanin"/>
          <w:sz w:val="28"/>
          <w:szCs w:val="28"/>
        </w:rPr>
      </w:pPr>
      <w:r>
        <w:rPr>
          <w:rFonts w:cs="B Nazanin" w:hint="cs"/>
          <w:sz w:val="28"/>
          <w:szCs w:val="28"/>
          <w:rtl/>
        </w:rPr>
        <w:t>ایشان برای پیشرفت و تبلیغ دین اسلام ، در عصری که رسول اکرم (ص) حامی  ای جز ایشان و ابوطالب نداشت از کمکی دریغ نکردند و توانستند در پیشبرد دین مبین اسلام بسیار مؤثر باشند .</w:t>
      </w:r>
    </w:p>
    <w:sectPr w:rsidR="00486E63" w:rsidRPr="00486E63" w:rsidSect="00486E63">
      <w:pgSz w:w="11906" w:h="16838"/>
      <w:pgMar w:top="1440" w:right="1440" w:bottom="1440" w:left="1440" w:header="708" w:footer="708" w:gutter="0"/>
      <w:pgBorders w:offsetFrom="page">
        <w:top w:val="flowersDaisies" w:sz="20" w:space="24" w:color="F7CAAC" w:themeColor="accent2" w:themeTint="66"/>
        <w:left w:val="flowersDaisies" w:sz="20" w:space="24" w:color="F7CAAC" w:themeColor="accent2" w:themeTint="66"/>
        <w:bottom w:val="flowersDaisies" w:sz="20" w:space="24" w:color="F7CAAC" w:themeColor="accent2" w:themeTint="66"/>
        <w:right w:val="flowersDaisies" w:sz="20" w:space="24" w:color="F7CAAC" w:themeColor="accent2" w:themeTint="66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6C9"/>
    <w:rsid w:val="0022687C"/>
    <w:rsid w:val="00460980"/>
    <w:rsid w:val="00486E63"/>
    <w:rsid w:val="00AD66C9"/>
    <w:rsid w:val="00C9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810FC93"/>
  <w15:chartTrackingRefBased/>
  <w15:docId w15:val="{C24F393F-A238-41CF-BBCF-672C21DA4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2</cp:revision>
  <dcterms:created xsi:type="dcterms:W3CDTF">2022-04-19T21:28:00Z</dcterms:created>
  <dcterms:modified xsi:type="dcterms:W3CDTF">2022-04-19T21:49:00Z</dcterms:modified>
</cp:coreProperties>
</file>