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DEEAF6" w:themeColor="accent1" w:themeTint="33"/>
  <w:body>
    <w:p w:rsidR="00BD2A8E" w:rsidRDefault="00D354DF" w:rsidP="00BD2A8E">
      <w:pPr>
        <w:shd w:val="clear" w:color="auto" w:fill="9CC2E5" w:themeFill="accent1" w:themeFillTint="99"/>
        <w:jc w:val="center"/>
        <w:rPr>
          <w:rFonts w:cs="B Badr"/>
          <w:b/>
          <w:bCs/>
          <w:sz w:val="28"/>
          <w:szCs w:val="28"/>
          <w:rtl/>
        </w:rPr>
      </w:pPr>
      <w:r>
        <w:rPr>
          <w:rFonts w:cs="B Badr" w:hint="cs"/>
          <w:b/>
          <w:bCs/>
          <w:sz w:val="28"/>
          <w:szCs w:val="28"/>
          <w:rtl/>
        </w:rPr>
        <w:t>نشست پژوهشی به مناسبت هفته کتاب و کتابخوانی</w:t>
      </w:r>
    </w:p>
    <w:p w:rsidR="00D354DF" w:rsidRDefault="00D354DF" w:rsidP="00BD2A8E">
      <w:pPr>
        <w:jc w:val="center"/>
        <w:rPr>
          <w:rFonts w:cs="B Badr"/>
          <w:b/>
          <w:bCs/>
          <w:sz w:val="28"/>
          <w:szCs w:val="28"/>
          <w:rtl/>
        </w:rPr>
      </w:pPr>
      <w:r>
        <w:rPr>
          <w:rFonts w:cs="B Badr" w:hint="cs"/>
          <w:b/>
          <w:bCs/>
          <w:sz w:val="28"/>
          <w:szCs w:val="28"/>
          <w:rtl/>
        </w:rPr>
        <w:t>استاد ارائه دهنده: حجت الاسلام و المسلمین حاج آقا سجاد بوحمیدی</w:t>
      </w:r>
      <w:r w:rsidR="00BD2A8E">
        <w:rPr>
          <w:rFonts w:cs="B Badr" w:hint="cs"/>
          <w:b/>
          <w:bCs/>
          <w:sz w:val="28"/>
          <w:szCs w:val="28"/>
          <w:rtl/>
        </w:rPr>
        <w:t xml:space="preserve">                             </w:t>
      </w:r>
    </w:p>
    <w:p w:rsidR="00BD2A8E" w:rsidRDefault="00BD2A8E" w:rsidP="00BD2A8E">
      <w:pPr>
        <w:jc w:val="center"/>
        <w:rPr>
          <w:rFonts w:cs="B Badr"/>
          <w:b/>
          <w:bCs/>
          <w:sz w:val="28"/>
          <w:szCs w:val="28"/>
          <w:rtl/>
        </w:rPr>
      </w:pPr>
      <w:r>
        <w:rPr>
          <w:rFonts w:cs="B Badr" w:hint="cs"/>
          <w:b/>
          <w:bCs/>
          <w:sz w:val="28"/>
          <w:szCs w:val="28"/>
          <w:rtl/>
        </w:rPr>
        <w:t>مورخ: 25/8/97</w:t>
      </w:r>
    </w:p>
    <w:p w:rsidR="007753A3" w:rsidRDefault="007753A3" w:rsidP="007753A3">
      <w:pPr>
        <w:rPr>
          <w:rFonts w:cs="B Badr"/>
          <w:b/>
          <w:bCs/>
          <w:sz w:val="28"/>
          <w:szCs w:val="28"/>
          <w:rtl/>
        </w:rPr>
      </w:pPr>
      <w:r>
        <w:rPr>
          <w:rFonts w:cs="B Badr" w:hint="cs"/>
          <w:b/>
          <w:bCs/>
          <w:sz w:val="28"/>
          <w:szCs w:val="28"/>
          <w:rtl/>
        </w:rPr>
        <w:t>چگونگی سفر به لقالی الهی:</w:t>
      </w:r>
      <w:r w:rsidR="000634C7">
        <w:rPr>
          <w:rFonts w:cs="B Badr" w:hint="cs"/>
          <w:b/>
          <w:bCs/>
          <w:noProof/>
          <w:sz w:val="28"/>
          <w:szCs w:val="28"/>
          <w:rtl/>
        </w:rPr>
        <w:t xml:space="preserve">                          </w:t>
      </w:r>
      <w:r w:rsidR="000634C7" w:rsidRPr="000634C7">
        <w:rPr>
          <w:rFonts w:cs="B Badr"/>
          <w:b/>
          <w:bCs/>
          <w:noProof/>
          <w:sz w:val="28"/>
          <w:szCs w:val="28"/>
          <w:rtl/>
        </w:rPr>
        <w:t xml:space="preserve"> </w:t>
      </w:r>
      <w:r w:rsidR="000634C7" w:rsidRPr="000634C7">
        <w:rPr>
          <w:rFonts w:cs="B Badr"/>
          <w:b/>
          <w:bCs/>
          <w:noProof/>
          <w:sz w:val="28"/>
          <w:szCs w:val="28"/>
          <w:rtl/>
          <w:lang w:bidi="ar-SA"/>
        </w:rPr>
        <w:drawing>
          <wp:inline distT="0" distB="0" distL="0" distR="0" wp14:anchorId="75D9A517" wp14:editId="399F4E21">
            <wp:extent cx="2819400" cy="1858370"/>
            <wp:effectExtent l="171450" t="171450" r="152400" b="161290"/>
            <wp:docPr id="1" name="Picture 1" descr="C:\Users\ASUS\Desktop\هفته کتاب و کتابداری\New folder\IMG_20181112_1119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هفته کتاب و کتابداری\New folder\IMG_20181112_111935.jpg"/>
                    <pic:cNvPicPr>
                      <a:picLocks noChangeAspect="1" noChangeArrowheads="1"/>
                    </pic:cNvPicPr>
                  </pic:nvPicPr>
                  <pic:blipFill>
                    <a:blip r:embed="rId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2501" cy="1886780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7753A3" w:rsidRDefault="00D354DF" w:rsidP="000634C7">
      <w:pPr>
        <w:rPr>
          <w:rFonts w:cs="B Badr"/>
          <w:b/>
          <w:bCs/>
          <w:sz w:val="28"/>
          <w:szCs w:val="28"/>
          <w:rtl/>
        </w:rPr>
      </w:pPr>
      <w:r>
        <w:rPr>
          <w:rFonts w:cs="B Badr" w:hint="cs"/>
          <w:b/>
          <w:bCs/>
          <w:sz w:val="28"/>
          <w:szCs w:val="28"/>
          <w:rtl/>
        </w:rPr>
        <w:t>1-</w:t>
      </w:r>
      <w:r w:rsidR="007753A3">
        <w:rPr>
          <w:rFonts w:cs="B Badr" w:hint="cs"/>
          <w:b/>
          <w:bCs/>
          <w:sz w:val="28"/>
          <w:szCs w:val="28"/>
          <w:rtl/>
        </w:rPr>
        <w:t>انسان به سعادت می رسد</w:t>
      </w:r>
      <w:r>
        <w:rPr>
          <w:rFonts w:cs="B Badr" w:hint="cs"/>
          <w:b/>
          <w:bCs/>
          <w:sz w:val="28"/>
          <w:szCs w:val="28"/>
          <w:rtl/>
        </w:rPr>
        <w:t>؛</w:t>
      </w:r>
    </w:p>
    <w:p w:rsidR="007753A3" w:rsidRDefault="007753A3" w:rsidP="007753A3">
      <w:pPr>
        <w:rPr>
          <w:rFonts w:cs="B Badr"/>
          <w:b/>
          <w:bCs/>
          <w:sz w:val="28"/>
          <w:szCs w:val="28"/>
          <w:rtl/>
        </w:rPr>
      </w:pPr>
      <w:r>
        <w:rPr>
          <w:rFonts w:cs="B Badr" w:hint="cs"/>
          <w:b/>
          <w:bCs/>
          <w:sz w:val="28"/>
          <w:szCs w:val="28"/>
          <w:rtl/>
        </w:rPr>
        <w:t>2-به وسیله حکمت به سعادت می رسد</w:t>
      </w:r>
      <w:r w:rsidR="00D354DF">
        <w:rPr>
          <w:rFonts w:cs="B Badr" w:hint="cs"/>
          <w:b/>
          <w:bCs/>
          <w:sz w:val="28"/>
          <w:szCs w:val="28"/>
          <w:rtl/>
        </w:rPr>
        <w:t>؛</w:t>
      </w:r>
    </w:p>
    <w:p w:rsidR="007753A3" w:rsidRDefault="007753A3" w:rsidP="00D354DF">
      <w:pPr>
        <w:rPr>
          <w:rFonts w:cs="B Badr"/>
          <w:b/>
          <w:bCs/>
          <w:sz w:val="28"/>
          <w:szCs w:val="28"/>
          <w:rtl/>
        </w:rPr>
      </w:pPr>
      <w:r>
        <w:rPr>
          <w:rFonts w:cs="B Badr" w:hint="cs"/>
          <w:b/>
          <w:bCs/>
          <w:sz w:val="28"/>
          <w:szCs w:val="28"/>
          <w:rtl/>
        </w:rPr>
        <w:t>3-خدا حکمت را به بعضی می دهد</w:t>
      </w:r>
      <w:r w:rsidR="00D354DF">
        <w:rPr>
          <w:rFonts w:cs="B Badr" w:hint="cs"/>
          <w:b/>
          <w:bCs/>
          <w:sz w:val="28"/>
          <w:szCs w:val="28"/>
          <w:rtl/>
        </w:rPr>
        <w:t>؛</w:t>
      </w:r>
      <w:r>
        <w:rPr>
          <w:rFonts w:cs="B Badr" w:hint="cs"/>
          <w:b/>
          <w:bCs/>
          <w:sz w:val="28"/>
          <w:szCs w:val="28"/>
          <w:rtl/>
        </w:rPr>
        <w:t xml:space="preserve"> </w:t>
      </w:r>
    </w:p>
    <w:p w:rsidR="007753A3" w:rsidRDefault="007753A3" w:rsidP="007753A3">
      <w:pPr>
        <w:rPr>
          <w:rFonts w:cs="B Badr"/>
          <w:b/>
          <w:bCs/>
          <w:sz w:val="28"/>
          <w:szCs w:val="28"/>
          <w:rtl/>
        </w:rPr>
      </w:pPr>
      <w:r>
        <w:rPr>
          <w:rFonts w:cs="B Badr" w:hint="cs"/>
          <w:b/>
          <w:bCs/>
          <w:sz w:val="28"/>
          <w:szCs w:val="28"/>
          <w:rtl/>
        </w:rPr>
        <w:t>انواع حکمت انسان</w:t>
      </w:r>
    </w:p>
    <w:p w:rsidR="007753A3" w:rsidRDefault="007753A3" w:rsidP="00D354DF">
      <w:pPr>
        <w:rPr>
          <w:rFonts w:cs="B Badr"/>
          <w:b/>
          <w:bCs/>
          <w:sz w:val="28"/>
          <w:szCs w:val="28"/>
          <w:rtl/>
        </w:rPr>
      </w:pPr>
      <w:r>
        <w:rPr>
          <w:rFonts w:cs="B Badr" w:hint="cs"/>
          <w:b/>
          <w:bCs/>
          <w:sz w:val="28"/>
          <w:szCs w:val="28"/>
          <w:rtl/>
        </w:rPr>
        <w:t>1-اندیشه؛ انسان این قسمت را</w:t>
      </w:r>
      <w:r w:rsidR="00D354DF">
        <w:rPr>
          <w:rFonts w:cs="B Badr" w:hint="cs"/>
          <w:b/>
          <w:bCs/>
          <w:sz w:val="28"/>
          <w:szCs w:val="28"/>
          <w:rtl/>
        </w:rPr>
        <w:t>،</w:t>
      </w:r>
      <w:r>
        <w:rPr>
          <w:rFonts w:cs="B Badr" w:hint="cs"/>
          <w:b/>
          <w:bCs/>
          <w:sz w:val="28"/>
          <w:szCs w:val="28"/>
          <w:rtl/>
        </w:rPr>
        <w:t xml:space="preserve"> به وسیله فهمیدن متوجه می شود. شامل علم (</w:t>
      </w:r>
      <w:r w:rsidR="00D354DF">
        <w:rPr>
          <w:rFonts w:cs="B Badr" w:hint="cs"/>
          <w:b/>
          <w:bCs/>
          <w:sz w:val="28"/>
          <w:szCs w:val="28"/>
          <w:rtl/>
        </w:rPr>
        <w:t xml:space="preserve"> علم </w:t>
      </w:r>
      <w:r>
        <w:rPr>
          <w:rFonts w:cs="B Badr" w:hint="cs"/>
          <w:b/>
          <w:bCs/>
          <w:sz w:val="28"/>
          <w:szCs w:val="28"/>
          <w:rtl/>
        </w:rPr>
        <w:t>بستگی به اندیشه فرد دارد)</w:t>
      </w:r>
      <w:r w:rsidR="00683F26">
        <w:rPr>
          <w:rFonts w:cs="B Badr" w:hint="cs"/>
          <w:b/>
          <w:bCs/>
          <w:sz w:val="28"/>
          <w:szCs w:val="28"/>
          <w:rtl/>
        </w:rPr>
        <w:t xml:space="preserve"> 2- انگیزه؛ بعضی چیزها را می فهمد تا عمل کند</w:t>
      </w:r>
      <w:r w:rsidR="00D354DF">
        <w:rPr>
          <w:rFonts w:cs="B Badr" w:hint="cs"/>
          <w:b/>
          <w:bCs/>
          <w:sz w:val="28"/>
          <w:szCs w:val="28"/>
          <w:rtl/>
        </w:rPr>
        <w:t>.</w:t>
      </w:r>
      <w:r w:rsidR="00683F26">
        <w:rPr>
          <w:rFonts w:cs="B Badr" w:hint="cs"/>
          <w:b/>
          <w:bCs/>
          <w:sz w:val="28"/>
          <w:szCs w:val="28"/>
          <w:rtl/>
        </w:rPr>
        <w:t xml:space="preserve"> مانند</w:t>
      </w:r>
      <w:r w:rsidR="00D354DF">
        <w:rPr>
          <w:rFonts w:cs="B Badr" w:hint="cs"/>
          <w:b/>
          <w:bCs/>
          <w:sz w:val="28"/>
          <w:szCs w:val="28"/>
          <w:rtl/>
        </w:rPr>
        <w:t xml:space="preserve"> (</w:t>
      </w:r>
      <w:r w:rsidR="00683F26">
        <w:rPr>
          <w:rFonts w:cs="B Badr" w:hint="cs"/>
          <w:b/>
          <w:bCs/>
          <w:sz w:val="28"/>
          <w:szCs w:val="28"/>
          <w:rtl/>
        </w:rPr>
        <w:t>ان الانسان لفی خسر</w:t>
      </w:r>
      <w:r w:rsidR="00D354DF">
        <w:rPr>
          <w:rFonts w:cs="B Badr" w:hint="cs"/>
          <w:b/>
          <w:bCs/>
          <w:sz w:val="28"/>
          <w:szCs w:val="28"/>
          <w:rtl/>
        </w:rPr>
        <w:t>)</w:t>
      </w:r>
      <w:r w:rsidR="00683F26">
        <w:rPr>
          <w:rFonts w:cs="B Badr" w:hint="cs"/>
          <w:b/>
          <w:bCs/>
          <w:sz w:val="28"/>
          <w:szCs w:val="28"/>
          <w:rtl/>
        </w:rPr>
        <w:t>،</w:t>
      </w:r>
      <w:r w:rsidR="00D354DF">
        <w:rPr>
          <w:rFonts w:cs="B Badr" w:hint="cs"/>
          <w:b/>
          <w:bCs/>
          <w:sz w:val="28"/>
          <w:szCs w:val="28"/>
          <w:rtl/>
        </w:rPr>
        <w:t xml:space="preserve">( ان الذین آمنوا) </w:t>
      </w:r>
      <w:r w:rsidR="00683F26">
        <w:rPr>
          <w:rFonts w:cs="B Badr" w:hint="cs"/>
          <w:b/>
          <w:bCs/>
          <w:sz w:val="28"/>
          <w:szCs w:val="28"/>
          <w:rtl/>
        </w:rPr>
        <w:t xml:space="preserve">دانستن کافی نیست بلکه باید عمل کنی که به وسیله عمل صالح است که فلاح می یابی و حقیقت انسان را می سازد و قیمت هر شخصی به اندازه علم و عملش است. مانند کشتی حضرت نوح </w:t>
      </w:r>
      <w:r w:rsidR="00D354DF">
        <w:rPr>
          <w:rFonts w:cs="B Badr" w:hint="cs"/>
          <w:b/>
          <w:bCs/>
          <w:sz w:val="28"/>
          <w:szCs w:val="28"/>
          <w:rtl/>
        </w:rPr>
        <w:t>(</w:t>
      </w:r>
      <w:r w:rsidR="00683F26">
        <w:rPr>
          <w:rFonts w:cs="B Badr" w:hint="cs"/>
          <w:b/>
          <w:bCs/>
          <w:sz w:val="28"/>
          <w:szCs w:val="28"/>
          <w:rtl/>
        </w:rPr>
        <w:t>علیه السلام</w:t>
      </w:r>
      <w:r w:rsidR="00D354DF">
        <w:rPr>
          <w:rFonts w:cs="B Badr" w:hint="cs"/>
          <w:b/>
          <w:bCs/>
          <w:sz w:val="28"/>
          <w:szCs w:val="28"/>
          <w:rtl/>
        </w:rPr>
        <w:t>)</w:t>
      </w:r>
      <w:r w:rsidR="00683F26">
        <w:rPr>
          <w:rFonts w:cs="B Badr" w:hint="cs"/>
          <w:b/>
          <w:bCs/>
          <w:sz w:val="28"/>
          <w:szCs w:val="28"/>
          <w:rtl/>
        </w:rPr>
        <w:t xml:space="preserve"> که هر کس در آن سوار شود، نجات می یابد.</w:t>
      </w:r>
    </w:p>
    <w:p w:rsidR="00683F26" w:rsidRDefault="00683F26" w:rsidP="005F687E">
      <w:pPr>
        <w:rPr>
          <w:rFonts w:cs="B Badr"/>
          <w:b/>
          <w:bCs/>
          <w:sz w:val="28"/>
          <w:szCs w:val="28"/>
          <w:rtl/>
        </w:rPr>
      </w:pPr>
      <w:r>
        <w:rPr>
          <w:rFonts w:cs="B Badr" w:hint="cs"/>
          <w:b/>
          <w:bCs/>
          <w:sz w:val="28"/>
          <w:szCs w:val="28"/>
          <w:rtl/>
        </w:rPr>
        <w:t xml:space="preserve">حکمت </w:t>
      </w:r>
      <w:r w:rsidR="005F687E">
        <w:rPr>
          <w:rFonts w:cs="B Badr" w:hint="cs"/>
          <w:b/>
          <w:bCs/>
          <w:sz w:val="28"/>
          <w:szCs w:val="28"/>
          <w:rtl/>
        </w:rPr>
        <w:t>خیر کثیر است که در قسمت اندیشه به معنی</w:t>
      </w:r>
      <w:r>
        <w:rPr>
          <w:rFonts w:cs="B Badr" w:hint="cs"/>
          <w:b/>
          <w:bCs/>
          <w:sz w:val="28"/>
          <w:szCs w:val="28"/>
          <w:rtl/>
        </w:rPr>
        <w:t xml:space="preserve"> یقین و توحید و در قسمت انگیزه </w:t>
      </w:r>
      <w:r w:rsidR="005F687E">
        <w:rPr>
          <w:rFonts w:cs="B Badr" w:hint="cs"/>
          <w:b/>
          <w:bCs/>
          <w:sz w:val="28"/>
          <w:szCs w:val="28"/>
          <w:rtl/>
        </w:rPr>
        <w:t xml:space="preserve">به معنی </w:t>
      </w:r>
      <w:r>
        <w:rPr>
          <w:rFonts w:cs="B Badr" w:hint="cs"/>
          <w:b/>
          <w:bCs/>
          <w:sz w:val="28"/>
          <w:szCs w:val="28"/>
          <w:rtl/>
        </w:rPr>
        <w:t>ظلم نکردن و عمل است.</w:t>
      </w:r>
    </w:p>
    <w:p w:rsidR="005F687E" w:rsidRDefault="005F687E" w:rsidP="005F687E">
      <w:pPr>
        <w:rPr>
          <w:rFonts w:cs="B Badr"/>
          <w:b/>
          <w:bCs/>
          <w:sz w:val="28"/>
          <w:szCs w:val="28"/>
          <w:rtl/>
        </w:rPr>
      </w:pPr>
      <w:r>
        <w:rPr>
          <w:rFonts w:cs="B Badr" w:hint="cs"/>
          <w:b/>
          <w:bCs/>
          <w:sz w:val="28"/>
          <w:szCs w:val="28"/>
          <w:rtl/>
        </w:rPr>
        <w:t>انواع وجود:</w:t>
      </w:r>
    </w:p>
    <w:p w:rsidR="005F687E" w:rsidRDefault="005F687E" w:rsidP="005F687E">
      <w:pPr>
        <w:rPr>
          <w:rFonts w:cs="B Badr"/>
          <w:b/>
          <w:bCs/>
          <w:sz w:val="28"/>
          <w:szCs w:val="28"/>
          <w:rtl/>
        </w:rPr>
      </w:pPr>
      <w:r>
        <w:rPr>
          <w:rFonts w:cs="B Badr" w:hint="cs"/>
          <w:b/>
          <w:bCs/>
          <w:sz w:val="28"/>
          <w:szCs w:val="28"/>
          <w:rtl/>
        </w:rPr>
        <w:lastRenderedPageBreak/>
        <w:t>1-وجود خارجی</w:t>
      </w:r>
    </w:p>
    <w:p w:rsidR="005F687E" w:rsidRDefault="005F687E" w:rsidP="005F687E">
      <w:pPr>
        <w:rPr>
          <w:rFonts w:cs="B Badr"/>
          <w:b/>
          <w:bCs/>
          <w:sz w:val="28"/>
          <w:szCs w:val="28"/>
          <w:rtl/>
        </w:rPr>
      </w:pPr>
      <w:r>
        <w:rPr>
          <w:rFonts w:cs="B Badr" w:hint="cs"/>
          <w:b/>
          <w:bCs/>
          <w:sz w:val="28"/>
          <w:szCs w:val="28"/>
          <w:rtl/>
        </w:rPr>
        <w:t>2- وجود ذهنی</w:t>
      </w:r>
    </w:p>
    <w:p w:rsidR="005F687E" w:rsidRDefault="005F687E" w:rsidP="005F687E">
      <w:pPr>
        <w:rPr>
          <w:rFonts w:cs="B Badr"/>
          <w:b/>
          <w:bCs/>
          <w:sz w:val="28"/>
          <w:szCs w:val="28"/>
          <w:rtl/>
        </w:rPr>
      </w:pPr>
      <w:r>
        <w:rPr>
          <w:rFonts w:cs="B Badr" w:hint="cs"/>
          <w:b/>
          <w:bCs/>
          <w:sz w:val="28"/>
          <w:szCs w:val="28"/>
          <w:rtl/>
        </w:rPr>
        <w:t>3- وجود لفظی</w:t>
      </w:r>
    </w:p>
    <w:p w:rsidR="005F687E" w:rsidRDefault="005F687E" w:rsidP="005F687E">
      <w:pPr>
        <w:rPr>
          <w:rFonts w:cs="B Badr"/>
          <w:b/>
          <w:bCs/>
          <w:sz w:val="28"/>
          <w:szCs w:val="28"/>
          <w:rtl/>
        </w:rPr>
      </w:pPr>
      <w:r>
        <w:rPr>
          <w:rFonts w:cs="B Badr" w:hint="cs"/>
          <w:b/>
          <w:bCs/>
          <w:sz w:val="28"/>
          <w:szCs w:val="28"/>
          <w:rtl/>
        </w:rPr>
        <w:t>وقتی ذهن متوجه پیامبر می شود و تصور کرد ولی وجود خارجی ایشان را به قرآن تشبیه می دهیم. قرآن وجود کتبی است که نماد اهل بیت است پس وقتی وجود کتبی را می خوانیم وجود حقیقی و ذهنی پیامبر را نمایان می کند که وجود دارند</w:t>
      </w:r>
      <w:r w:rsidR="00D354DF">
        <w:rPr>
          <w:rFonts w:cs="B Badr" w:hint="cs"/>
          <w:b/>
          <w:bCs/>
          <w:sz w:val="28"/>
          <w:szCs w:val="28"/>
          <w:rtl/>
        </w:rPr>
        <w:t>،</w:t>
      </w:r>
      <w:r>
        <w:rPr>
          <w:rFonts w:cs="B Badr" w:hint="cs"/>
          <w:b/>
          <w:bCs/>
          <w:sz w:val="28"/>
          <w:szCs w:val="28"/>
          <w:rtl/>
        </w:rPr>
        <w:t xml:space="preserve"> پس درست است </w:t>
      </w:r>
      <w:r w:rsidR="00D354DF">
        <w:rPr>
          <w:rFonts w:cs="B Badr" w:hint="cs"/>
          <w:b/>
          <w:bCs/>
          <w:sz w:val="28"/>
          <w:szCs w:val="28"/>
          <w:rtl/>
        </w:rPr>
        <w:t xml:space="preserve">که </w:t>
      </w:r>
      <w:r>
        <w:rPr>
          <w:rFonts w:cs="B Badr" w:hint="cs"/>
          <w:b/>
          <w:bCs/>
          <w:sz w:val="28"/>
          <w:szCs w:val="28"/>
          <w:rtl/>
        </w:rPr>
        <w:t>اهل بیت وجود عینی ندارد ولی با وجود کتبی قرآن عین وجود مقدس آنهاست.</w:t>
      </w:r>
    </w:p>
    <w:p w:rsidR="005F687E" w:rsidRDefault="005F687E" w:rsidP="00D354DF">
      <w:pPr>
        <w:rPr>
          <w:rFonts w:cs="B Badr"/>
          <w:b/>
          <w:bCs/>
          <w:sz w:val="28"/>
          <w:szCs w:val="28"/>
          <w:rtl/>
        </w:rPr>
      </w:pPr>
      <w:r>
        <w:rPr>
          <w:rFonts w:cs="B Badr" w:hint="cs"/>
          <w:b/>
          <w:bCs/>
          <w:sz w:val="28"/>
          <w:szCs w:val="28"/>
          <w:rtl/>
        </w:rPr>
        <w:t>روزی که من شخصیت کتبی یک نفر را همراه خود کنم</w:t>
      </w:r>
      <w:r w:rsidR="00D354DF">
        <w:rPr>
          <w:rFonts w:cs="B Badr" w:hint="cs"/>
          <w:b/>
          <w:bCs/>
          <w:sz w:val="28"/>
          <w:szCs w:val="28"/>
          <w:rtl/>
        </w:rPr>
        <w:t>،</w:t>
      </w:r>
      <w:r>
        <w:rPr>
          <w:rFonts w:cs="B Badr" w:hint="cs"/>
          <w:b/>
          <w:bCs/>
          <w:sz w:val="28"/>
          <w:szCs w:val="28"/>
          <w:rtl/>
        </w:rPr>
        <w:t xml:space="preserve"> همراه خود صاحب باشم و قرآن نیز این چنین است. کسی که یک/ سوم  قرآن را بداند و دو/ سوم نبوت را بفهمند، چنین شخصی مانند کسی است که هم نبوت را به او دادند و هم اندیشه</w:t>
      </w:r>
      <w:r w:rsidR="00D354DF">
        <w:rPr>
          <w:rFonts w:cs="B Badr" w:hint="cs"/>
          <w:b/>
          <w:bCs/>
          <w:sz w:val="28"/>
          <w:szCs w:val="28"/>
          <w:rtl/>
        </w:rPr>
        <w:t>. قسمت انگیزه شامل علوم اسلامی مانند عقاید، فروع دین و اصول دین. اخلاق در گرو انگیزه و برای فهم آن به کتاب مراجعه شود.</w:t>
      </w:r>
    </w:p>
    <w:p w:rsidR="000634C7" w:rsidRDefault="000634C7" w:rsidP="00D354DF">
      <w:pPr>
        <w:rPr>
          <w:rFonts w:cs="B Badr"/>
          <w:b/>
          <w:bCs/>
          <w:sz w:val="28"/>
          <w:szCs w:val="28"/>
          <w:rtl/>
        </w:rPr>
      </w:pPr>
    </w:p>
    <w:p w:rsidR="000634C7" w:rsidRPr="007753A3" w:rsidRDefault="000634C7" w:rsidP="00D354DF">
      <w:pPr>
        <w:rPr>
          <w:rFonts w:cs="B Badr"/>
          <w:b/>
          <w:bCs/>
          <w:sz w:val="28"/>
          <w:szCs w:val="28"/>
        </w:rPr>
      </w:pPr>
      <w:bookmarkStart w:id="0" w:name="_GoBack"/>
      <w:r w:rsidRPr="000634C7">
        <w:rPr>
          <w:rFonts w:cs="B Badr"/>
          <w:b/>
          <w:bCs/>
          <w:noProof/>
          <w:sz w:val="28"/>
          <w:szCs w:val="28"/>
          <w:rtl/>
          <w:lang w:bidi="ar-SA"/>
        </w:rPr>
        <w:drawing>
          <wp:inline distT="0" distB="0" distL="0" distR="0">
            <wp:extent cx="4625340" cy="2712720"/>
            <wp:effectExtent l="152400" t="152400" r="156210" b="163830"/>
            <wp:docPr id="2" name="Picture 2" descr="C:\Users\ASUS\Desktop\هفته کتاب و کتابداری\New folder\IMG_20181112_1115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Desktop\هفته کتاب و کتابداری\New folder\IMG_20181112_111526.jpg"/>
                    <pic:cNvPicPr>
                      <a:picLocks noChangeAspect="1" noChangeArrowheads="1"/>
                    </pic:cNvPicPr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5690" cy="2712925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bookmarkEnd w:id="0"/>
    </w:p>
    <w:sectPr w:rsidR="000634C7" w:rsidRPr="007753A3" w:rsidSect="00D354DF">
      <w:headerReference w:type="default" r:id="rId9"/>
      <w:pgSz w:w="11906" w:h="16838"/>
      <w:pgMar w:top="1440" w:right="1440" w:bottom="1440" w:left="1440" w:header="708" w:footer="708" w:gutter="0"/>
      <w:pgBorders w:offsetFrom="page">
        <w:top w:val="single" w:sz="36" w:space="24" w:color="0070C0"/>
        <w:left w:val="single" w:sz="36" w:space="24" w:color="0070C0"/>
        <w:bottom w:val="single" w:sz="36" w:space="24" w:color="0070C0"/>
        <w:right w:val="single" w:sz="36" w:space="24" w:color="0070C0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48CE" w:rsidRDefault="002348CE" w:rsidP="00A1570C">
      <w:pPr>
        <w:spacing w:after="0" w:line="240" w:lineRule="auto"/>
      </w:pPr>
      <w:r>
        <w:separator/>
      </w:r>
    </w:p>
  </w:endnote>
  <w:endnote w:type="continuationSeparator" w:id="0">
    <w:p w:rsidR="002348CE" w:rsidRDefault="002348CE" w:rsidP="00A157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 Bad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48CE" w:rsidRDefault="002348CE" w:rsidP="00A1570C">
      <w:pPr>
        <w:spacing w:after="0" w:line="240" w:lineRule="auto"/>
      </w:pPr>
      <w:r>
        <w:separator/>
      </w:r>
    </w:p>
  </w:footnote>
  <w:footnote w:type="continuationSeparator" w:id="0">
    <w:p w:rsidR="002348CE" w:rsidRDefault="002348CE" w:rsidP="00A157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570C" w:rsidRDefault="00A1570C">
    <w:pPr>
      <w:pStyle w:val="Header"/>
    </w:pPr>
    <w:r w:rsidRPr="00A1570C">
      <w:rPr>
        <w:caps/>
        <w:noProof/>
        <w:color w:val="808080" w:themeColor="background1" w:themeShade="80"/>
        <w:sz w:val="20"/>
        <w:szCs w:val="20"/>
        <w:lang w:bidi="ar-SA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245745</wp:posOffset>
                  </wp:positionV>
                </mc:Fallback>
              </mc:AlternateContent>
              <wp:extent cx="1700784" cy="1024128"/>
              <wp:effectExtent l="0" t="0" r="0" b="5080"/>
              <wp:wrapNone/>
              <wp:docPr id="158" name="Group 15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59" name="Group 159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0" name="Rectangle 160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Rectangle 1"/>
                        <wps:cNvSpPr/>
                        <wps:spPr>
                          <a:xfrm>
                            <a:off x="22860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910372 w 1462822"/>
                              <a:gd name="connsiteY2" fmla="*/ 376306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910372" y="376306"/>
                                </a:lnTo>
                                <a:lnTo>
                                  <a:pt x="0" y="10144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Rectangle 162"/>
                        <wps:cNvSpPr/>
                        <wps:spPr>
                          <a:xfrm>
                            <a:off x="22860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63" name="Text Box 163"/>
                      <wps:cNvSpPr txBox="1"/>
                      <wps:spPr>
                        <a:xfrm flipH="1">
                          <a:off x="237067" y="18942"/>
                          <a:ext cx="442824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570C" w:rsidRDefault="00A1570C" w:rsidP="00A1570C">
                            <w:pPr>
                              <w:pStyle w:val="Header"/>
                              <w:rPr>
                                <w:color w:val="FFFFFF" w:themeColor="background1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group id="Group 158" o:spid="_x0000_s1026" style="position:absolute;left:0;text-align:left;margin-left:0;margin-top:0;width:133.9pt;height:80.65pt;z-index:251659264;mso-top-percent:23;mso-position-horizontal:lef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">
              <v:group id="Group 159" o:spid="_x0000_s1027" style="position:absolute;width:17007;height:10241" coordsize="17007,10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RzcwwAAANw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70E/6eCRfI5S8AAAD//wMAUEsBAi0AFAAGAAgAAAAhANvh9svuAAAAhQEAABMAAAAAAAAAAAAA&#10;AAAAAAAAAFtDb250ZW50X1R5cGVzXS54bWxQSwECLQAUAAYACAAAACEAWvQsW78AAAAVAQAACwAA&#10;AAAAAAAAAAAAAAAfAQAAX3JlbHMvLnJlbHNQSwECLQAUAAYACAAAACEAyU0c3MMAAADcAAAADwAA&#10;AAAAAAAAAAAAAAAHAgAAZHJzL2Rvd25yZXYueG1sUEsFBgAAAAADAAMAtwAAAPcCAAAAAA==&#10;">
                <v:rect id="Rectangle 160" o:spid="_x0000_s1028" style="position:absolute;width:17007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" fillcolor="white [3212]" stroked="f" strokeweight="1pt">
                  <v:fill opacity="0"/>
                </v:rect>
                <v:shape id="Rectangle 1" o:spid="_x0000_s1029" style="position:absolute;left:2286;width:14630;height:10149;visibility:visible;mso-wrap-style:square;v-text-anchor:middle" coordsize="1462822,1014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" path="m,l1462822,,910372,376306,,1014481,,xe" fillcolor="#5b9bd5 [3204]" stroked="f" strokeweight="1pt">
                  <v:stroke joinstyle="miter"/>
                  <v:path arrowok="t" o:connecttype="custom" o:connectlocs="0,0;1463040,0;910508,376493;0,1014984;0,0" o:connectangles="0,0,0,0,0"/>
                </v:shape>
                <v:rect id="Rectangle 162" o:spid="_x0000_s1030" style="position:absolute;left:2286;width:14721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" stroked="f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3" o:spid="_x0000_s1031" type="#_x0000_t202" style="position:absolute;left:2370;top:189;width:4428;height:3753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" filled="f" stroked="f" strokeweight=".5pt">
                <v:textbox inset=",7.2pt,,7.2pt">
                  <w:txbxContent>
                    <w:p w:rsidR="00A1570C" w:rsidRDefault="00A1570C" w:rsidP="00A1570C">
                      <w:pPr>
                        <w:pStyle w:val="Header"/>
                        <w:rPr>
                          <w:rFonts w:hint="cs"/>
                          <w:color w:val="FFFFFF" w:themeColor="background1"/>
                          <w:sz w:val="24"/>
                          <w:szCs w:val="24"/>
                          <w:rtl/>
                        </w:rPr>
                      </w:pP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10D"/>
    <w:rsid w:val="000634C7"/>
    <w:rsid w:val="002348CE"/>
    <w:rsid w:val="0054710D"/>
    <w:rsid w:val="005F687E"/>
    <w:rsid w:val="00683F26"/>
    <w:rsid w:val="007753A3"/>
    <w:rsid w:val="007C7D07"/>
    <w:rsid w:val="0090415D"/>
    <w:rsid w:val="00A1570C"/>
    <w:rsid w:val="00AD0197"/>
    <w:rsid w:val="00B9657A"/>
    <w:rsid w:val="00BD2A8E"/>
    <w:rsid w:val="00CD70E0"/>
    <w:rsid w:val="00D354DF"/>
    <w:rsid w:val="00E76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157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570C"/>
  </w:style>
  <w:style w:type="paragraph" w:styleId="Footer">
    <w:name w:val="footer"/>
    <w:basedOn w:val="Normal"/>
    <w:link w:val="FooterChar"/>
    <w:uiPriority w:val="99"/>
    <w:unhideWhenUsed/>
    <w:rsid w:val="00A157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570C"/>
  </w:style>
  <w:style w:type="paragraph" w:styleId="BalloonText">
    <w:name w:val="Balloon Text"/>
    <w:basedOn w:val="Normal"/>
    <w:link w:val="BalloonTextChar"/>
    <w:uiPriority w:val="99"/>
    <w:semiHidden/>
    <w:unhideWhenUsed/>
    <w:rsid w:val="007C7D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7D0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157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570C"/>
  </w:style>
  <w:style w:type="paragraph" w:styleId="Footer">
    <w:name w:val="footer"/>
    <w:basedOn w:val="Normal"/>
    <w:link w:val="FooterChar"/>
    <w:uiPriority w:val="99"/>
    <w:unhideWhenUsed/>
    <w:rsid w:val="00A157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570C"/>
  </w:style>
  <w:style w:type="paragraph" w:styleId="BalloonText">
    <w:name w:val="Balloon Text"/>
    <w:basedOn w:val="Normal"/>
    <w:link w:val="BalloonTextChar"/>
    <w:uiPriority w:val="99"/>
    <w:semiHidden/>
    <w:unhideWhenUsed/>
    <w:rsid w:val="007C7D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7D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1495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Moorche</dc:creator>
  <cp:keywords/>
  <dc:description/>
  <cp:lastModifiedBy>pajohesh2</cp:lastModifiedBy>
  <cp:revision>6</cp:revision>
  <dcterms:created xsi:type="dcterms:W3CDTF">2018-11-25T06:19:00Z</dcterms:created>
  <dcterms:modified xsi:type="dcterms:W3CDTF">2018-11-28T04:54:00Z</dcterms:modified>
</cp:coreProperties>
</file>