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2CC" w:themeColor="accent4" w:themeTint="33"/>
  <w:body>
    <w:p w:rsidR="001F1D96" w:rsidRDefault="001F1D96" w:rsidP="001F1D96">
      <w:pPr>
        <w:pStyle w:val="NormalWeb"/>
        <w:shd w:val="clear" w:color="auto" w:fill="F7CAAC" w:themeFill="accent2" w:themeFillTint="66"/>
        <w:bidi/>
        <w:jc w:val="center"/>
        <w:rPr>
          <w:rFonts w:cs="B Badr"/>
          <w:b/>
          <w:bCs/>
          <w:sz w:val="28"/>
          <w:szCs w:val="28"/>
          <w:rtl/>
        </w:rPr>
      </w:pPr>
      <w:r>
        <w:rPr>
          <w:rFonts w:cs="B Badr" w:hint="cs"/>
          <w:b/>
          <w:bCs/>
          <w:sz w:val="28"/>
          <w:szCs w:val="28"/>
          <w:rtl/>
        </w:rPr>
        <w:t>برگزاری</w:t>
      </w:r>
      <w:r w:rsidR="00B47D65">
        <w:rPr>
          <w:rFonts w:cs="B Badr" w:hint="cs"/>
          <w:b/>
          <w:bCs/>
          <w:sz w:val="28"/>
          <w:szCs w:val="28"/>
          <w:rtl/>
        </w:rPr>
        <w:t xml:space="preserve"> کارگاه</w:t>
      </w:r>
      <w:r>
        <w:rPr>
          <w:rFonts w:cs="B Badr" w:hint="cs"/>
          <w:b/>
          <w:bCs/>
          <w:sz w:val="28"/>
          <w:szCs w:val="28"/>
          <w:rtl/>
        </w:rPr>
        <w:t xml:space="preserve"> شیوه</w:t>
      </w:r>
      <w:r w:rsidR="00B47D65">
        <w:rPr>
          <w:rFonts w:cs="B Badr" w:hint="cs"/>
          <w:b/>
          <w:bCs/>
          <w:sz w:val="28"/>
          <w:szCs w:val="28"/>
          <w:rtl/>
        </w:rPr>
        <w:t xml:space="preserve"> صحیح مطالعه کردن</w:t>
      </w:r>
    </w:p>
    <w:p w:rsidR="00C77B25" w:rsidRDefault="00B47D65" w:rsidP="00C77B25">
      <w:pPr>
        <w:pStyle w:val="NormalWeb"/>
        <w:bidi/>
        <w:jc w:val="both"/>
        <w:rPr>
          <w:rFonts w:cs="B Badr"/>
          <w:b/>
          <w:bCs/>
          <w:sz w:val="28"/>
          <w:szCs w:val="28"/>
          <w:rtl/>
        </w:rPr>
      </w:pPr>
      <w:r>
        <w:rPr>
          <w:rFonts w:cs="B Badr" w:hint="cs"/>
          <w:b/>
          <w:bCs/>
          <w:sz w:val="28"/>
          <w:szCs w:val="28"/>
          <w:rtl/>
        </w:rPr>
        <w:t xml:space="preserve">      ارائه دهنده: سرکار خانم زهرا مرجان     </w:t>
      </w:r>
      <w:r w:rsidR="001F1D96">
        <w:rPr>
          <w:rFonts w:cs="B Badr" w:hint="cs"/>
          <w:b/>
          <w:bCs/>
          <w:sz w:val="28"/>
          <w:szCs w:val="28"/>
          <w:rtl/>
        </w:rPr>
        <w:t xml:space="preserve">                                     </w:t>
      </w:r>
      <w:r>
        <w:rPr>
          <w:rFonts w:cs="B Badr" w:hint="cs"/>
          <w:b/>
          <w:bCs/>
          <w:sz w:val="28"/>
          <w:szCs w:val="28"/>
          <w:rtl/>
        </w:rPr>
        <w:t xml:space="preserve"> مورخ: 26/8/97</w:t>
      </w:r>
    </w:p>
    <w:p w:rsidR="00C77B25" w:rsidRDefault="00C77B25" w:rsidP="00C77B25">
      <w:pPr>
        <w:pStyle w:val="NormalWeb"/>
        <w:bidi/>
        <w:jc w:val="both"/>
        <w:rPr>
          <w:rFonts w:cs="B Badr"/>
          <w:b/>
          <w:bCs/>
          <w:sz w:val="28"/>
          <w:szCs w:val="28"/>
          <w:rtl/>
        </w:rPr>
      </w:pPr>
      <w:bookmarkStart w:id="0" w:name="_GoBack"/>
      <w:r w:rsidRPr="00C77B25">
        <w:rPr>
          <w:rFonts w:cs="B Badr"/>
          <w:b/>
          <w:bCs/>
          <w:noProof/>
          <w:sz w:val="28"/>
          <w:szCs w:val="28"/>
          <w:rtl/>
          <w:lang w:bidi="ar-SA"/>
        </w:rPr>
        <w:drawing>
          <wp:inline distT="0" distB="0" distL="0" distR="0">
            <wp:extent cx="4062316" cy="1949431"/>
            <wp:effectExtent l="0" t="38100" r="0" b="32385"/>
            <wp:docPr id="1" name="Picture 1" descr="C:\Users\ASUS\Desktop\متفرقه\گزارشات ترم .......2اول96\photo_2018-04-29_21-27-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SUS\Desktop\متفرقه\گزارشات ترم .......2اول96\photo_2018-04-29_21-27-50.jpg"/>
                    <pic:cNvPicPr>
                      <a:picLocks noChangeAspect="1" noChangeArrowheads="1"/>
                    </pic:cNvPicPr>
                  </pic:nvPicPr>
                  <pic:blipFill>
                    <a:blip r:embed="rId8" cstate="email">
                      <a:extLst>
                        <a:ext uri="{28A0092B-C50C-407E-A947-70E740481C1C}">
                          <a14:useLocalDpi xmlns:a14="http://schemas.microsoft.com/office/drawing/2010/main"/>
                        </a:ext>
                      </a:extLst>
                    </a:blip>
                    <a:srcRect/>
                    <a:stretch>
                      <a:fillRect/>
                    </a:stretch>
                  </pic:blipFill>
                  <pic:spPr bwMode="auto">
                    <a:xfrm rot="21187438">
                      <a:off x="0" y="0"/>
                      <a:ext cx="4314871" cy="2070627"/>
                    </a:xfrm>
                    <a:prstGeom prst="ellipse">
                      <a:avLst/>
                    </a:prstGeom>
                    <a:ln>
                      <a:noFill/>
                    </a:ln>
                    <a:effectLst>
                      <a:softEdge rad="112500"/>
                    </a:effectLst>
                  </pic:spPr>
                </pic:pic>
              </a:graphicData>
            </a:graphic>
          </wp:inline>
        </w:drawing>
      </w:r>
      <w:bookmarkEnd w:id="0"/>
    </w:p>
    <w:p w:rsidR="00A5242A" w:rsidRDefault="006C0719" w:rsidP="00C77B25">
      <w:pPr>
        <w:pStyle w:val="NormalWeb"/>
        <w:bidi/>
        <w:jc w:val="both"/>
        <w:rPr>
          <w:rFonts w:cs="B Badr"/>
          <w:b/>
          <w:bCs/>
          <w:sz w:val="28"/>
          <w:szCs w:val="28"/>
          <w:rtl/>
        </w:rPr>
      </w:pPr>
      <w:r w:rsidRPr="00A422F1">
        <w:rPr>
          <w:rFonts w:cs="B Badr"/>
          <w:b/>
          <w:bCs/>
          <w:sz w:val="28"/>
          <w:szCs w:val="28"/>
          <w:rtl/>
        </w:rPr>
        <w:t xml:space="preserve">قبل از اینکه خود را محکوم کنیم به نداشتن استعداد </w:t>
      </w:r>
      <w:r w:rsidR="00420E72">
        <w:rPr>
          <w:rFonts w:cs="B Badr"/>
          <w:b/>
          <w:bCs/>
          <w:sz w:val="28"/>
          <w:szCs w:val="28"/>
          <w:rtl/>
        </w:rPr>
        <w:t>درس خواندن، کمبود هوش، کمبود علاقه، عدم تونایی و سایر موارد</w:t>
      </w:r>
      <w:r w:rsidRPr="00A422F1">
        <w:rPr>
          <w:rFonts w:cs="B Badr"/>
          <w:b/>
          <w:bCs/>
          <w:sz w:val="28"/>
          <w:szCs w:val="28"/>
          <w:rtl/>
        </w:rPr>
        <w:t>، بهتر است نواقص خود را در مطالعه کردن بیابیم و به اصطلاح آنها بپردازیم. در اینصورت به لذ</w:t>
      </w:r>
      <w:r w:rsidR="00420E72">
        <w:rPr>
          <w:rFonts w:cs="B Badr" w:hint="cs"/>
          <w:b/>
          <w:bCs/>
          <w:sz w:val="28"/>
          <w:szCs w:val="28"/>
          <w:rtl/>
        </w:rPr>
        <w:t>ّ</w:t>
      </w:r>
      <w:r w:rsidRPr="00A422F1">
        <w:rPr>
          <w:rFonts w:cs="B Badr"/>
          <w:b/>
          <w:bCs/>
          <w:sz w:val="28"/>
          <w:szCs w:val="28"/>
          <w:rtl/>
        </w:rPr>
        <w:t>ت درس خواندن پی خواهیم برد. اولین قدم در این راستا آن است با اندکی</w:t>
      </w:r>
      <w:r w:rsidR="00A422F1">
        <w:rPr>
          <w:rFonts w:cs="B Badr"/>
          <w:b/>
          <w:bCs/>
          <w:sz w:val="28"/>
          <w:szCs w:val="28"/>
          <w:rtl/>
        </w:rPr>
        <w:t xml:space="preserve"> تفکر عادتهای نامطلوب خود را در</w:t>
      </w:r>
      <w:r w:rsidR="00A422F1">
        <w:rPr>
          <w:rFonts w:cs="B Badr" w:hint="cs"/>
          <w:b/>
          <w:bCs/>
          <w:sz w:val="28"/>
          <w:szCs w:val="28"/>
          <w:rtl/>
        </w:rPr>
        <w:t xml:space="preserve"> </w:t>
      </w:r>
      <w:r w:rsidRPr="00A422F1">
        <w:rPr>
          <w:rFonts w:cs="B Badr"/>
          <w:b/>
          <w:bCs/>
          <w:sz w:val="28"/>
          <w:szCs w:val="28"/>
          <w:rtl/>
        </w:rPr>
        <w:t xml:space="preserve">مطالعه یافته و سپس </w:t>
      </w:r>
      <w:r w:rsidR="00A422F1">
        <w:rPr>
          <w:rFonts w:cs="B Badr"/>
          <w:b/>
          <w:bCs/>
          <w:sz w:val="28"/>
          <w:szCs w:val="28"/>
          <w:rtl/>
        </w:rPr>
        <w:t>عادتهای مطلوب جایگزین آن گردد.</w:t>
      </w:r>
      <w:r w:rsidR="00A422F1">
        <w:rPr>
          <w:rFonts w:cs="B Badr" w:hint="cs"/>
          <w:b/>
          <w:bCs/>
          <w:sz w:val="28"/>
          <w:szCs w:val="28"/>
          <w:rtl/>
        </w:rPr>
        <w:t xml:space="preserve"> </w:t>
      </w:r>
    </w:p>
    <w:p w:rsidR="00A422F1" w:rsidRPr="00420E72" w:rsidRDefault="006C0719" w:rsidP="00A422F1">
      <w:pPr>
        <w:pStyle w:val="NormalWeb"/>
        <w:bidi/>
        <w:jc w:val="both"/>
        <w:rPr>
          <w:rFonts w:cs="B Titr"/>
          <w:b/>
          <w:bCs/>
          <w:sz w:val="28"/>
          <w:szCs w:val="28"/>
          <w:rtl/>
        </w:rPr>
      </w:pPr>
      <w:r w:rsidRPr="00420E72">
        <w:rPr>
          <w:rFonts w:cs="B Titr" w:hint="cs"/>
          <w:b/>
          <w:bCs/>
          <w:sz w:val="28"/>
          <w:szCs w:val="28"/>
          <w:rtl/>
        </w:rPr>
        <w:t>مراحل</w:t>
      </w:r>
      <w:r w:rsidRPr="00420E72">
        <w:rPr>
          <w:rFonts w:cs="B Titr"/>
          <w:b/>
          <w:bCs/>
          <w:sz w:val="28"/>
          <w:szCs w:val="28"/>
          <w:rtl/>
        </w:rPr>
        <w:t xml:space="preserve"> تغییر عادات مطالعه:</w:t>
      </w:r>
      <w:r w:rsidR="00A422F1" w:rsidRPr="00420E72">
        <w:rPr>
          <w:rFonts w:cs="B Titr" w:hint="cs"/>
          <w:b/>
          <w:bCs/>
          <w:sz w:val="28"/>
          <w:szCs w:val="28"/>
          <w:rtl/>
        </w:rPr>
        <w:t xml:space="preserve"> </w:t>
      </w:r>
    </w:p>
    <w:p w:rsidR="00A422F1" w:rsidRDefault="00A422F1" w:rsidP="00A422F1">
      <w:pPr>
        <w:pStyle w:val="NormalWeb"/>
        <w:bidi/>
        <w:jc w:val="both"/>
        <w:rPr>
          <w:rFonts w:cs="B Badr"/>
          <w:b/>
          <w:bCs/>
          <w:sz w:val="28"/>
          <w:szCs w:val="28"/>
          <w:rtl/>
        </w:rPr>
      </w:pPr>
      <w:r>
        <w:rPr>
          <w:rFonts w:cs="B Badr" w:hint="cs"/>
          <w:b/>
          <w:bCs/>
          <w:sz w:val="28"/>
          <w:szCs w:val="28"/>
          <w:rtl/>
        </w:rPr>
        <w:t>1</w:t>
      </w:r>
      <w:r>
        <w:rPr>
          <w:rFonts w:cs="B Badr"/>
          <w:b/>
          <w:bCs/>
          <w:sz w:val="28"/>
          <w:szCs w:val="28"/>
          <w:rtl/>
        </w:rPr>
        <w:t>. علاقه</w:t>
      </w:r>
      <w:r>
        <w:rPr>
          <w:rFonts w:cs="B Badr" w:hint="cs"/>
          <w:b/>
          <w:bCs/>
          <w:sz w:val="28"/>
          <w:szCs w:val="28"/>
          <w:rtl/>
        </w:rPr>
        <w:t xml:space="preserve">  </w:t>
      </w:r>
    </w:p>
    <w:p w:rsidR="00A422F1" w:rsidRDefault="00A422F1" w:rsidP="00A422F1">
      <w:pPr>
        <w:pStyle w:val="NormalWeb"/>
        <w:bidi/>
        <w:jc w:val="both"/>
        <w:rPr>
          <w:rFonts w:cs="B Badr"/>
          <w:b/>
          <w:bCs/>
          <w:sz w:val="28"/>
          <w:szCs w:val="28"/>
          <w:rtl/>
        </w:rPr>
      </w:pPr>
      <w:r>
        <w:rPr>
          <w:rFonts w:cs="B Badr" w:hint="cs"/>
          <w:b/>
          <w:bCs/>
          <w:sz w:val="28"/>
          <w:szCs w:val="28"/>
          <w:rtl/>
        </w:rPr>
        <w:t>2</w:t>
      </w:r>
      <w:r>
        <w:rPr>
          <w:rFonts w:cs="B Badr"/>
          <w:b/>
          <w:bCs/>
          <w:sz w:val="28"/>
          <w:szCs w:val="28"/>
          <w:rtl/>
        </w:rPr>
        <w:t>.</w:t>
      </w:r>
      <w:r>
        <w:rPr>
          <w:rFonts w:cs="B Badr" w:hint="cs"/>
          <w:b/>
          <w:bCs/>
          <w:sz w:val="28"/>
          <w:szCs w:val="28"/>
          <w:rtl/>
        </w:rPr>
        <w:t xml:space="preserve"> </w:t>
      </w:r>
      <w:r w:rsidR="006C0719" w:rsidRPr="00A422F1">
        <w:rPr>
          <w:rFonts w:cs="B Badr"/>
          <w:b/>
          <w:bCs/>
          <w:sz w:val="28"/>
          <w:szCs w:val="28"/>
          <w:rtl/>
        </w:rPr>
        <w:t>ارزیابی ،ارزیابی اطلاعات بدست آمده با</w:t>
      </w:r>
      <w:r>
        <w:rPr>
          <w:rFonts w:cs="B Badr"/>
          <w:b/>
          <w:bCs/>
          <w:sz w:val="28"/>
          <w:szCs w:val="28"/>
          <w:rtl/>
        </w:rPr>
        <w:t xml:space="preserve"> در نظر گرفتن موقعیتهای موجود </w:t>
      </w:r>
      <w:r>
        <w:rPr>
          <w:rFonts w:cs="B Badr" w:hint="cs"/>
          <w:b/>
          <w:bCs/>
          <w:sz w:val="28"/>
          <w:szCs w:val="28"/>
          <w:rtl/>
        </w:rPr>
        <w:t xml:space="preserve"> </w:t>
      </w:r>
    </w:p>
    <w:p w:rsidR="00420E72" w:rsidRDefault="00A422F1" w:rsidP="00420E72">
      <w:pPr>
        <w:pStyle w:val="NormalWeb"/>
        <w:bidi/>
        <w:jc w:val="both"/>
        <w:rPr>
          <w:rFonts w:cs="B Badr"/>
          <w:b/>
          <w:bCs/>
          <w:sz w:val="28"/>
          <w:szCs w:val="28"/>
          <w:rtl/>
        </w:rPr>
      </w:pPr>
      <w:r>
        <w:rPr>
          <w:rFonts w:cs="B Badr" w:hint="cs"/>
          <w:b/>
          <w:bCs/>
          <w:sz w:val="28"/>
          <w:szCs w:val="28"/>
          <w:rtl/>
        </w:rPr>
        <w:t>3</w:t>
      </w:r>
      <w:r w:rsidR="006C0719" w:rsidRPr="00A422F1">
        <w:rPr>
          <w:rFonts w:cs="B Badr"/>
          <w:b/>
          <w:bCs/>
          <w:sz w:val="28"/>
          <w:szCs w:val="28"/>
          <w:rtl/>
        </w:rPr>
        <w:t xml:space="preserve">. مطابقت خود </w:t>
      </w:r>
      <w:r>
        <w:rPr>
          <w:rFonts w:cs="B Badr"/>
          <w:b/>
          <w:bCs/>
          <w:sz w:val="28"/>
          <w:szCs w:val="28"/>
          <w:rtl/>
        </w:rPr>
        <w:t>با فکر تازه و اختیار و قبول آن</w:t>
      </w:r>
      <w:r>
        <w:rPr>
          <w:rFonts w:cs="B Badr" w:hint="cs"/>
          <w:b/>
          <w:bCs/>
          <w:sz w:val="28"/>
          <w:szCs w:val="28"/>
          <w:rtl/>
        </w:rPr>
        <w:t xml:space="preserve"> </w:t>
      </w:r>
    </w:p>
    <w:p w:rsidR="00A422F1" w:rsidRPr="00420E72" w:rsidRDefault="006C0719" w:rsidP="00A422F1">
      <w:pPr>
        <w:pStyle w:val="NormalWeb"/>
        <w:bidi/>
        <w:jc w:val="both"/>
        <w:rPr>
          <w:rFonts w:cs="B Titr"/>
          <w:b/>
          <w:bCs/>
          <w:sz w:val="28"/>
          <w:szCs w:val="28"/>
          <w:rtl/>
        </w:rPr>
      </w:pPr>
      <w:r w:rsidRPr="00420E72">
        <w:rPr>
          <w:rFonts w:cs="B Titr"/>
          <w:b/>
          <w:bCs/>
          <w:sz w:val="28"/>
          <w:szCs w:val="28"/>
          <w:rtl/>
        </w:rPr>
        <w:t>انواع روشهای مطالعه</w:t>
      </w:r>
      <w:r w:rsidR="00A422F1" w:rsidRPr="00420E72">
        <w:rPr>
          <w:rFonts w:cs="B Titr" w:hint="cs"/>
          <w:b/>
          <w:bCs/>
          <w:sz w:val="28"/>
          <w:szCs w:val="28"/>
          <w:rtl/>
        </w:rPr>
        <w:t xml:space="preserve"> </w:t>
      </w:r>
    </w:p>
    <w:p w:rsidR="00A422F1" w:rsidRDefault="00A422F1" w:rsidP="00A422F1">
      <w:pPr>
        <w:pStyle w:val="NormalWeb"/>
        <w:bidi/>
        <w:jc w:val="both"/>
        <w:rPr>
          <w:rFonts w:cs="B Badr"/>
          <w:b/>
          <w:bCs/>
          <w:sz w:val="28"/>
          <w:szCs w:val="28"/>
          <w:rtl/>
        </w:rPr>
      </w:pPr>
      <w:r>
        <w:rPr>
          <w:rFonts w:cs="B Badr"/>
          <w:b/>
          <w:bCs/>
          <w:sz w:val="28"/>
          <w:szCs w:val="28"/>
          <w:rtl/>
        </w:rPr>
        <w:t xml:space="preserve">مراحل پیش خوانی </w:t>
      </w:r>
      <w:r>
        <w:rPr>
          <w:rFonts w:cs="B Badr" w:hint="cs"/>
          <w:b/>
          <w:bCs/>
          <w:sz w:val="28"/>
          <w:szCs w:val="28"/>
          <w:rtl/>
        </w:rPr>
        <w:t xml:space="preserve"> </w:t>
      </w:r>
    </w:p>
    <w:p w:rsidR="00A422F1" w:rsidRDefault="006C0719" w:rsidP="00420E72">
      <w:pPr>
        <w:pStyle w:val="NormalWeb"/>
        <w:bidi/>
        <w:jc w:val="both"/>
        <w:rPr>
          <w:rFonts w:cs="B Badr"/>
          <w:b/>
          <w:bCs/>
          <w:sz w:val="28"/>
          <w:szCs w:val="28"/>
          <w:rtl/>
        </w:rPr>
      </w:pPr>
      <w:r w:rsidRPr="00A422F1">
        <w:rPr>
          <w:rFonts w:cs="B Badr"/>
          <w:b/>
          <w:bCs/>
          <w:sz w:val="28"/>
          <w:szCs w:val="28"/>
          <w:rtl/>
        </w:rPr>
        <w:t>در این مرحله کتاب یا مطلب بصورت یک مطالعه اجمالی و مقدماتی مطالعه شود. از جمله موارد این مرحله خواندن عنوان فصلها، خواندن سطحی فصل، توجه به تصاوی</w:t>
      </w:r>
      <w:r w:rsidRPr="00A422F1">
        <w:rPr>
          <w:rFonts w:cs="B Badr" w:hint="cs"/>
          <w:b/>
          <w:bCs/>
          <w:sz w:val="28"/>
          <w:szCs w:val="28"/>
          <w:rtl/>
        </w:rPr>
        <w:t>ر</w:t>
      </w:r>
      <w:r w:rsidRPr="00A422F1">
        <w:rPr>
          <w:rFonts w:cs="B Badr"/>
          <w:b/>
          <w:bCs/>
          <w:sz w:val="28"/>
          <w:szCs w:val="28"/>
          <w:rtl/>
        </w:rPr>
        <w:t xml:space="preserve">، بخشهای اصلی و فرعی و خلاصه فصلها می‌باشد. هدف در این مرحله یافتن یک دید کلی نسبت به کتاب و ارتباط دادن بخشهای مختلف کتاب با </w:t>
      </w:r>
      <w:r w:rsidRPr="00A422F1">
        <w:rPr>
          <w:rFonts w:cs="B Badr"/>
          <w:b/>
          <w:bCs/>
          <w:sz w:val="28"/>
          <w:szCs w:val="28"/>
          <w:rtl/>
        </w:rPr>
        <w:lastRenderedPageBreak/>
        <w:t xml:space="preserve">یکدیگر می‌باشد. </w:t>
      </w:r>
      <w:r w:rsidR="00A422F1">
        <w:rPr>
          <w:rFonts w:cs="B Badr"/>
          <w:b/>
          <w:bCs/>
          <w:sz w:val="28"/>
          <w:szCs w:val="28"/>
          <w:rtl/>
        </w:rPr>
        <w:br/>
        <w:t xml:space="preserve">مرحله سؤال کردن </w:t>
      </w:r>
      <w:r w:rsidR="00A422F1">
        <w:rPr>
          <w:rFonts w:cs="B Badr" w:hint="cs"/>
          <w:b/>
          <w:bCs/>
          <w:sz w:val="28"/>
          <w:szCs w:val="28"/>
          <w:rtl/>
        </w:rPr>
        <w:t xml:space="preserve"> </w:t>
      </w:r>
    </w:p>
    <w:p w:rsidR="00A422F1" w:rsidRDefault="006C0719" w:rsidP="00A422F1">
      <w:pPr>
        <w:pStyle w:val="NormalWeb"/>
        <w:bidi/>
        <w:jc w:val="both"/>
        <w:rPr>
          <w:rFonts w:cs="B Badr"/>
          <w:b/>
          <w:bCs/>
          <w:sz w:val="28"/>
          <w:szCs w:val="28"/>
          <w:rtl/>
        </w:rPr>
      </w:pPr>
      <w:r w:rsidRPr="00A422F1">
        <w:rPr>
          <w:rFonts w:cs="B Badr"/>
          <w:b/>
          <w:bCs/>
          <w:sz w:val="28"/>
          <w:szCs w:val="28"/>
          <w:rtl/>
        </w:rPr>
        <w:t xml:space="preserve">پس از مطالعه اجمالی موضوعات و نکات اصلی ، به طرح سؤال در مورد آنها بپردازید. این کار باعث افزایش دقت و تمرکز فکر و </w:t>
      </w:r>
      <w:r w:rsidR="00A422F1">
        <w:rPr>
          <w:rFonts w:cs="B Badr"/>
          <w:b/>
          <w:bCs/>
          <w:sz w:val="28"/>
          <w:szCs w:val="28"/>
          <w:rtl/>
        </w:rPr>
        <w:t xml:space="preserve">سرعت و سهولت یادگیری می‌گردد. </w:t>
      </w:r>
      <w:r w:rsidR="00A422F1">
        <w:rPr>
          <w:rFonts w:cs="B Badr" w:hint="cs"/>
          <w:b/>
          <w:bCs/>
          <w:sz w:val="28"/>
          <w:szCs w:val="28"/>
          <w:rtl/>
        </w:rPr>
        <w:t xml:space="preserve"> </w:t>
      </w:r>
    </w:p>
    <w:p w:rsidR="00420E72" w:rsidRDefault="00A422F1" w:rsidP="00420E72">
      <w:pPr>
        <w:pStyle w:val="NormalWeb"/>
        <w:bidi/>
        <w:jc w:val="both"/>
        <w:rPr>
          <w:rFonts w:cs="B Badr"/>
          <w:b/>
          <w:bCs/>
          <w:sz w:val="28"/>
          <w:szCs w:val="28"/>
          <w:rtl/>
        </w:rPr>
      </w:pPr>
      <w:r>
        <w:rPr>
          <w:rFonts w:cs="B Badr"/>
          <w:b/>
          <w:bCs/>
          <w:sz w:val="28"/>
          <w:szCs w:val="28"/>
          <w:rtl/>
        </w:rPr>
        <w:t xml:space="preserve">مرحله خواندن </w:t>
      </w:r>
    </w:p>
    <w:p w:rsidR="00A422F1" w:rsidRDefault="006C0719" w:rsidP="00420E72">
      <w:pPr>
        <w:pStyle w:val="NormalWeb"/>
        <w:bidi/>
        <w:jc w:val="both"/>
        <w:rPr>
          <w:rFonts w:cs="B Badr"/>
          <w:b/>
          <w:bCs/>
          <w:sz w:val="28"/>
          <w:szCs w:val="28"/>
          <w:rtl/>
        </w:rPr>
      </w:pPr>
      <w:r w:rsidRPr="00A422F1">
        <w:rPr>
          <w:rFonts w:cs="B Badr"/>
          <w:b/>
          <w:bCs/>
          <w:sz w:val="28"/>
          <w:szCs w:val="28"/>
          <w:rtl/>
        </w:rPr>
        <w:t xml:space="preserve">در این مرحله به خواندن دقیق و کامل مطالب کتاب پرداخته ، که هدف فهمیدن کلیات و جزئیات مطالب و نیز پاسخگوی به سؤالات مرحله قبل می‌باشد. در مرحله خواندن برای فهم بهتر مطالب می‌توان از کارهایی مثل یادداشت برداری ، علامت </w:t>
      </w:r>
      <w:r w:rsidR="00A422F1">
        <w:rPr>
          <w:rFonts w:cs="B Badr"/>
          <w:b/>
          <w:bCs/>
          <w:sz w:val="28"/>
          <w:szCs w:val="28"/>
          <w:rtl/>
        </w:rPr>
        <w:t>گذاری و خلاصه نویسی بهره جست.</w:t>
      </w:r>
      <w:r w:rsidR="00A422F1">
        <w:rPr>
          <w:rFonts w:cs="B Badr" w:hint="cs"/>
          <w:b/>
          <w:bCs/>
          <w:sz w:val="28"/>
          <w:szCs w:val="28"/>
          <w:rtl/>
        </w:rPr>
        <w:t xml:space="preserve"> </w:t>
      </w:r>
    </w:p>
    <w:p w:rsidR="00A422F1" w:rsidRDefault="00A422F1" w:rsidP="00A422F1">
      <w:pPr>
        <w:pStyle w:val="NormalWeb"/>
        <w:bidi/>
        <w:jc w:val="both"/>
        <w:rPr>
          <w:rFonts w:cs="B Badr"/>
          <w:b/>
          <w:bCs/>
          <w:sz w:val="28"/>
          <w:szCs w:val="28"/>
          <w:rtl/>
        </w:rPr>
      </w:pPr>
      <w:r>
        <w:rPr>
          <w:rFonts w:cs="B Badr"/>
          <w:b/>
          <w:bCs/>
          <w:sz w:val="28"/>
          <w:szCs w:val="28"/>
          <w:rtl/>
        </w:rPr>
        <w:t xml:space="preserve">مرحله تفکر </w:t>
      </w:r>
      <w:r>
        <w:rPr>
          <w:rFonts w:cs="B Badr" w:hint="cs"/>
          <w:b/>
          <w:bCs/>
          <w:sz w:val="28"/>
          <w:szCs w:val="28"/>
          <w:rtl/>
        </w:rPr>
        <w:t xml:space="preserve"> </w:t>
      </w:r>
    </w:p>
    <w:p w:rsidR="00420E72" w:rsidRDefault="006C0719" w:rsidP="00420E72">
      <w:pPr>
        <w:pStyle w:val="NormalWeb"/>
        <w:bidi/>
        <w:jc w:val="both"/>
        <w:rPr>
          <w:rFonts w:cs="B Badr"/>
          <w:b/>
          <w:bCs/>
          <w:sz w:val="28"/>
          <w:szCs w:val="28"/>
          <w:rtl/>
        </w:rPr>
      </w:pPr>
      <w:r w:rsidRPr="00A422F1">
        <w:rPr>
          <w:rFonts w:cs="B Badr"/>
          <w:b/>
          <w:bCs/>
          <w:sz w:val="28"/>
          <w:szCs w:val="28"/>
          <w:rtl/>
        </w:rPr>
        <w:t xml:space="preserve">در این مرحله هنگام خواندن ، ساختن سؤالها ، و ایجاد ارتباط بین دانسته‌های خود ، درباره مطلب فکر کنید. در این مورد نیز مهمترین اصل همان بسط معنایی است. بسط معنایی ممکن است در مراحل پنجم و ششم نیز یعنی در مراحل از حفظ گفتنی و مرور کردن نقشی داشته باشد. </w:t>
      </w:r>
    </w:p>
    <w:p w:rsidR="00A422F1" w:rsidRDefault="006C0719" w:rsidP="00420E72">
      <w:pPr>
        <w:pStyle w:val="NormalWeb"/>
        <w:bidi/>
        <w:jc w:val="both"/>
        <w:rPr>
          <w:rFonts w:cs="B Badr"/>
          <w:b/>
          <w:bCs/>
          <w:sz w:val="28"/>
          <w:szCs w:val="28"/>
          <w:rtl/>
        </w:rPr>
      </w:pPr>
      <w:r w:rsidRPr="00A422F1">
        <w:rPr>
          <w:rFonts w:cs="B Badr"/>
          <w:b/>
          <w:bCs/>
          <w:sz w:val="28"/>
          <w:szCs w:val="28"/>
          <w:rtl/>
        </w:rPr>
        <w:t>مرحله از حفظ گفتنی</w:t>
      </w:r>
      <w:r w:rsidR="00A422F1">
        <w:rPr>
          <w:rFonts w:cs="B Badr"/>
          <w:b/>
          <w:bCs/>
          <w:sz w:val="28"/>
          <w:szCs w:val="28"/>
          <w:rtl/>
        </w:rPr>
        <w:t xml:space="preserve"> </w:t>
      </w:r>
    </w:p>
    <w:p w:rsidR="00420E72" w:rsidRDefault="006C0719" w:rsidP="00420E72">
      <w:pPr>
        <w:pStyle w:val="NormalWeb"/>
        <w:bidi/>
        <w:jc w:val="both"/>
        <w:rPr>
          <w:rFonts w:cs="B Badr"/>
          <w:b/>
          <w:bCs/>
          <w:sz w:val="28"/>
          <w:szCs w:val="28"/>
          <w:rtl/>
        </w:rPr>
      </w:pPr>
      <w:r w:rsidRPr="00A422F1">
        <w:rPr>
          <w:rFonts w:cs="B Badr"/>
          <w:b/>
          <w:bCs/>
          <w:sz w:val="28"/>
          <w:szCs w:val="28"/>
          <w:rtl/>
        </w:rPr>
        <w:t xml:space="preserve">در این مرحله باید بدون مراجعه به کتاب و از حفظ به یادآوری مطالب خوانده شده پرداخته شود و بار دیگر به سؤالاتی که خود فرد طرح کرده بود پاسخ دهد. در اینجا باید مطالب آموخته شده را در قالب کلمات برای خود کرده ، در غیر اینصورت لازم است که مجددا به خواندن مطالبی که آموخته نشده پرداخته شود. مرحله از حفظ گفتنی در پایان هر بخش انجام می‌گیرد و وقتی بخشهای یک فصل به اتمام رسید به مرحله بعد ، یعنی مرور کردن یا آزمون وارد می‌شویم. </w:t>
      </w:r>
    </w:p>
    <w:p w:rsidR="00A422F1" w:rsidRDefault="00A422F1" w:rsidP="00420E72">
      <w:pPr>
        <w:pStyle w:val="NormalWeb"/>
        <w:bidi/>
        <w:jc w:val="both"/>
        <w:rPr>
          <w:rFonts w:cs="B Badr"/>
          <w:b/>
          <w:bCs/>
          <w:sz w:val="28"/>
          <w:szCs w:val="28"/>
          <w:rtl/>
        </w:rPr>
      </w:pPr>
      <w:r>
        <w:rPr>
          <w:rFonts w:cs="B Badr"/>
          <w:b/>
          <w:bCs/>
          <w:sz w:val="28"/>
          <w:szCs w:val="28"/>
          <w:rtl/>
        </w:rPr>
        <w:t xml:space="preserve">مرحله مرور کردن </w:t>
      </w:r>
    </w:p>
    <w:p w:rsidR="006C0719" w:rsidRPr="00A422F1" w:rsidRDefault="006C0719" w:rsidP="00A422F1">
      <w:pPr>
        <w:pStyle w:val="NormalWeb"/>
        <w:bidi/>
        <w:jc w:val="both"/>
        <w:rPr>
          <w:rFonts w:cs="B Badr"/>
          <w:b/>
          <w:bCs/>
          <w:sz w:val="28"/>
          <w:szCs w:val="28"/>
          <w:rtl/>
        </w:rPr>
      </w:pPr>
      <w:r w:rsidRPr="00A422F1">
        <w:rPr>
          <w:rFonts w:cs="B Badr"/>
          <w:b/>
          <w:bCs/>
          <w:sz w:val="28"/>
          <w:szCs w:val="28"/>
          <w:rtl/>
        </w:rPr>
        <w:t xml:space="preserve">این مرحله ، که مرحله آزمون نیز می‌باشد، در پایان هر فصل انجام می‌گیرد. در اینجا به مرور موضوعات اصلی و نکات مهم و نیز ارتباط مفاهیم مختلف به یکدیگر پرداخته و در صورت برخورد با موضوعات مورد </w:t>
      </w:r>
      <w:r w:rsidRPr="00A422F1">
        <w:rPr>
          <w:rFonts w:cs="B Badr"/>
          <w:b/>
          <w:bCs/>
          <w:sz w:val="28"/>
          <w:szCs w:val="28"/>
          <w:rtl/>
        </w:rPr>
        <w:lastRenderedPageBreak/>
        <w:t xml:space="preserve">اشکال به متن اصلی یا مرجع مراجعه شود. یکی از راههای کمک به این مرحله پاسخگوئی به سئوالات و تمرینات پایان فصل است: اجرای این مرحله می‌تواند مقداری از اضطراب امتحان را کاهش دهد. </w:t>
      </w:r>
    </w:p>
    <w:p w:rsidR="00A422F1" w:rsidRDefault="006C0719" w:rsidP="00A422F1">
      <w:pPr>
        <w:pStyle w:val="NormalWeb"/>
        <w:bidi/>
        <w:jc w:val="both"/>
        <w:rPr>
          <w:rFonts w:cs="B Badr"/>
          <w:b/>
          <w:bCs/>
          <w:sz w:val="28"/>
          <w:szCs w:val="28"/>
          <w:rtl/>
        </w:rPr>
      </w:pPr>
      <w:r w:rsidRPr="00A422F1">
        <w:rPr>
          <w:rFonts w:cs="B Badr"/>
          <w:b/>
          <w:bCs/>
          <w:sz w:val="28"/>
          <w:szCs w:val="28"/>
          <w:rtl/>
        </w:rPr>
        <w:t xml:space="preserve">روش دقیق خوانی </w:t>
      </w:r>
    </w:p>
    <w:p w:rsidR="00A422F1" w:rsidRDefault="006C0719" w:rsidP="00A422F1">
      <w:pPr>
        <w:pStyle w:val="NormalWeb"/>
        <w:bidi/>
        <w:jc w:val="both"/>
        <w:rPr>
          <w:rFonts w:cs="B Badr"/>
          <w:b/>
          <w:bCs/>
          <w:sz w:val="28"/>
          <w:szCs w:val="28"/>
          <w:rtl/>
        </w:rPr>
      </w:pPr>
      <w:r w:rsidRPr="00A422F1">
        <w:rPr>
          <w:rFonts w:cs="B Badr"/>
          <w:b/>
          <w:bCs/>
          <w:sz w:val="28"/>
          <w:szCs w:val="28"/>
          <w:rtl/>
        </w:rPr>
        <w:t>هدف از این مرحله این است که مطالب کامل و دقیق درک شده و بصورتی سازمان یافته و منظم در حافظه نگهداری شود. برخی از فنون موجود که می‌تواند به روش دقیق خوانی کمک کند ع</w:t>
      </w:r>
      <w:r w:rsidR="00A422F1">
        <w:rPr>
          <w:rFonts w:cs="B Badr"/>
          <w:b/>
          <w:bCs/>
          <w:sz w:val="28"/>
          <w:szCs w:val="28"/>
          <w:rtl/>
        </w:rPr>
        <w:t xml:space="preserve">بارتند از: </w:t>
      </w:r>
      <w:r w:rsidR="00A422F1">
        <w:rPr>
          <w:rFonts w:cs="B Badr"/>
          <w:b/>
          <w:bCs/>
          <w:sz w:val="28"/>
          <w:szCs w:val="28"/>
          <w:rtl/>
        </w:rPr>
        <w:br/>
        <w:t xml:space="preserve">تکنیک خلاصه برداری </w:t>
      </w:r>
    </w:p>
    <w:p w:rsidR="00420E72" w:rsidRDefault="006C0719" w:rsidP="000D7A7B">
      <w:pPr>
        <w:pStyle w:val="NormalWeb"/>
        <w:bidi/>
        <w:jc w:val="both"/>
        <w:rPr>
          <w:rFonts w:cs="B Badr"/>
          <w:b/>
          <w:bCs/>
          <w:sz w:val="28"/>
          <w:szCs w:val="28"/>
          <w:rtl/>
        </w:rPr>
      </w:pPr>
      <w:r w:rsidRPr="00A422F1">
        <w:rPr>
          <w:rFonts w:cs="B Badr"/>
          <w:b/>
          <w:bCs/>
          <w:sz w:val="28"/>
          <w:szCs w:val="28"/>
          <w:rtl/>
        </w:rPr>
        <w:t>به نوشتن عبارت ، مفاهیم و موضوعات کلیدی متن پرداخته ، بطوری که در مرور مطالب ، با نگاه کردن و خواندن خلاصه‌ها ، همه مطالب خوانده شده را یادآوری کند. یک روش بسیار مطلوب این است که از خلاصه‌ها نیز دوباره خلاصه برداری شود</w:t>
      </w:r>
      <w:hyperlink r:id="rId9" w:tgtFrame="_blank" w:tooltip="سایت زیباوب" w:history="1">
        <w:r w:rsidRPr="00A422F1">
          <w:rPr>
            <w:rStyle w:val="Hyperlink"/>
            <w:rFonts w:cs="B Badr"/>
            <w:b/>
            <w:bCs/>
            <w:color w:val="000000"/>
            <w:sz w:val="28"/>
            <w:szCs w:val="28"/>
            <w:rtl/>
          </w:rPr>
          <w:t>.</w:t>
        </w:r>
      </w:hyperlink>
    </w:p>
    <w:p w:rsidR="00420E72" w:rsidRDefault="006C0719" w:rsidP="00420E72">
      <w:pPr>
        <w:pStyle w:val="NormalWeb"/>
        <w:bidi/>
        <w:jc w:val="both"/>
        <w:rPr>
          <w:rFonts w:cs="B Badr"/>
          <w:b/>
          <w:bCs/>
          <w:sz w:val="28"/>
          <w:szCs w:val="28"/>
          <w:rtl/>
        </w:rPr>
      </w:pPr>
      <w:r w:rsidRPr="00A422F1">
        <w:rPr>
          <w:rFonts w:cs="B Badr"/>
          <w:b/>
          <w:bCs/>
          <w:sz w:val="28"/>
          <w:szCs w:val="28"/>
          <w:rtl/>
        </w:rPr>
        <w:t xml:space="preserve">تکنیک سازماندهی مطالب </w:t>
      </w:r>
    </w:p>
    <w:p w:rsidR="00420E72" w:rsidRDefault="006C0719" w:rsidP="00420E72">
      <w:pPr>
        <w:pStyle w:val="NormalWeb"/>
        <w:bidi/>
        <w:jc w:val="both"/>
        <w:rPr>
          <w:rFonts w:cs="B Badr"/>
          <w:b/>
          <w:bCs/>
          <w:sz w:val="28"/>
          <w:szCs w:val="28"/>
          <w:rtl/>
        </w:rPr>
      </w:pPr>
      <w:r w:rsidRPr="00A422F1">
        <w:rPr>
          <w:rFonts w:cs="B Badr"/>
          <w:b/>
          <w:bCs/>
          <w:sz w:val="28"/>
          <w:szCs w:val="28"/>
          <w:rtl/>
        </w:rPr>
        <w:t>این تکنیک باعث افزایش درک و سرعت یادگیری و سهولت در بازیابی مطالب آموخته شده می‌شود. برای سازماندهی مطالب استخراج سه بخش از متن اصلی مورد مطالعه لازم است که عبارتند از:</w:t>
      </w:r>
      <w:r w:rsidRPr="00A422F1">
        <w:rPr>
          <w:rFonts w:cs="B Badr"/>
          <w:b/>
          <w:bCs/>
          <w:sz w:val="28"/>
          <w:szCs w:val="28"/>
          <w:rtl/>
        </w:rPr>
        <w:br/>
        <w:t>موضوع اصلی: موضوعی که تمامی مطالب را در بر می‌گیرد و بقیه مطالب حول و حوش آن می‌چرخد.</w:t>
      </w:r>
      <w:r w:rsidRPr="00A422F1">
        <w:rPr>
          <w:rFonts w:cs="B Badr"/>
          <w:b/>
          <w:bCs/>
          <w:sz w:val="28"/>
          <w:szCs w:val="28"/>
          <w:rtl/>
        </w:rPr>
        <w:br/>
        <w:t xml:space="preserve">نکته‌های اصلی: خطوط و اندیشه‌های اصلی و مهم هستند که در مجموع موضوع اصلی را می‌سازند </w:t>
      </w:r>
      <w:r w:rsidR="00420E72">
        <w:rPr>
          <w:rFonts w:cs="B Badr"/>
          <w:b/>
          <w:bCs/>
          <w:sz w:val="28"/>
          <w:szCs w:val="28"/>
          <w:rtl/>
        </w:rPr>
        <w:t>و از صراحت بیشتری برخوردار است.</w:t>
      </w:r>
    </w:p>
    <w:p w:rsidR="00420E72" w:rsidRDefault="006C0719" w:rsidP="00420E72">
      <w:pPr>
        <w:pStyle w:val="NormalWeb"/>
        <w:bidi/>
        <w:jc w:val="both"/>
        <w:rPr>
          <w:rFonts w:cs="B Badr"/>
          <w:b/>
          <w:bCs/>
          <w:sz w:val="28"/>
          <w:szCs w:val="28"/>
          <w:rtl/>
        </w:rPr>
      </w:pPr>
      <w:r w:rsidRPr="00A422F1">
        <w:rPr>
          <w:rFonts w:cs="B Badr"/>
          <w:b/>
          <w:bCs/>
          <w:sz w:val="28"/>
          <w:szCs w:val="28"/>
          <w:rtl/>
        </w:rPr>
        <w:t xml:space="preserve">تکنیک علامت گذاری در متن </w:t>
      </w:r>
    </w:p>
    <w:p w:rsidR="00420E72" w:rsidRDefault="006C0719" w:rsidP="00420E72">
      <w:pPr>
        <w:pStyle w:val="NormalWeb"/>
        <w:bidi/>
        <w:jc w:val="both"/>
        <w:rPr>
          <w:rFonts w:cs="B Badr"/>
          <w:b/>
          <w:bCs/>
          <w:sz w:val="28"/>
          <w:szCs w:val="28"/>
          <w:rtl/>
        </w:rPr>
      </w:pPr>
      <w:r w:rsidRPr="00A422F1">
        <w:rPr>
          <w:rFonts w:cs="B Badr"/>
          <w:b/>
          <w:bCs/>
          <w:sz w:val="28"/>
          <w:szCs w:val="28"/>
          <w:rtl/>
        </w:rPr>
        <w:t>در این تکنیک علامتهایی را بر روی متن اصلی انجام داده ، از قبیل علا</w:t>
      </w:r>
      <w:r w:rsidR="00420E72">
        <w:rPr>
          <w:rFonts w:cs="B Badr"/>
          <w:b/>
          <w:bCs/>
          <w:sz w:val="28"/>
          <w:szCs w:val="28"/>
          <w:rtl/>
        </w:rPr>
        <w:t>مت گذاری به شکلهای مختلف در متن، خط کشیدن زیر عبارات مهم</w:t>
      </w:r>
      <w:r w:rsidRPr="00A422F1">
        <w:rPr>
          <w:rFonts w:cs="B Badr"/>
          <w:b/>
          <w:bCs/>
          <w:sz w:val="28"/>
          <w:szCs w:val="28"/>
          <w:rtl/>
        </w:rPr>
        <w:t xml:space="preserve">، حاشیه نویسی و ... ، این موارد بسته به صلیقه‌های افراد متفاوت می‌باشد. اما نکته مهمی که در هر نوع علامت </w:t>
      </w:r>
      <w:r w:rsidR="00420E72">
        <w:rPr>
          <w:rFonts w:cs="B Badr"/>
          <w:b/>
          <w:bCs/>
          <w:sz w:val="28"/>
          <w:szCs w:val="28"/>
          <w:rtl/>
        </w:rPr>
        <w:t>گذاری حائز اهمیت است این است که</w:t>
      </w:r>
      <w:r w:rsidRPr="00A422F1">
        <w:rPr>
          <w:rFonts w:cs="B Badr"/>
          <w:b/>
          <w:bCs/>
          <w:sz w:val="28"/>
          <w:szCs w:val="28"/>
          <w:rtl/>
        </w:rPr>
        <w:t>، ب</w:t>
      </w:r>
      <w:r w:rsidR="00420E72">
        <w:rPr>
          <w:rFonts w:cs="B Badr"/>
          <w:b/>
          <w:bCs/>
          <w:sz w:val="28"/>
          <w:szCs w:val="28"/>
          <w:rtl/>
        </w:rPr>
        <w:t>هتر است همانند تکنیک سازمان دهی</w:t>
      </w:r>
      <w:r w:rsidRPr="00A422F1">
        <w:rPr>
          <w:rFonts w:cs="B Badr"/>
          <w:b/>
          <w:bCs/>
          <w:sz w:val="28"/>
          <w:szCs w:val="28"/>
          <w:rtl/>
        </w:rPr>
        <w:t>، مطالب را در سه دسته مجزا</w:t>
      </w:r>
      <w:r w:rsidR="00420E72">
        <w:rPr>
          <w:rFonts w:cs="B Badr" w:hint="cs"/>
          <w:b/>
          <w:bCs/>
          <w:sz w:val="28"/>
          <w:szCs w:val="28"/>
          <w:rtl/>
        </w:rPr>
        <w:t xml:space="preserve"> </w:t>
      </w:r>
      <w:r w:rsidR="00420E72">
        <w:rPr>
          <w:rFonts w:cs="B Badr"/>
          <w:b/>
          <w:bCs/>
          <w:sz w:val="28"/>
          <w:szCs w:val="28"/>
          <w:rtl/>
        </w:rPr>
        <w:t>موضوع اصلی، نکته اصلی</w:t>
      </w:r>
      <w:r w:rsidRPr="00A422F1">
        <w:rPr>
          <w:rFonts w:cs="B Badr"/>
          <w:b/>
          <w:bCs/>
          <w:sz w:val="28"/>
          <w:szCs w:val="28"/>
          <w:rtl/>
        </w:rPr>
        <w:t>، موارد جزئی</w:t>
      </w:r>
      <w:r w:rsidR="00420E72">
        <w:rPr>
          <w:rFonts w:cs="B Badr" w:hint="cs"/>
          <w:b/>
          <w:bCs/>
          <w:sz w:val="28"/>
          <w:szCs w:val="28"/>
          <w:rtl/>
        </w:rPr>
        <w:t xml:space="preserve"> </w:t>
      </w:r>
      <w:r w:rsidRPr="00A422F1">
        <w:rPr>
          <w:rFonts w:cs="B Badr"/>
          <w:b/>
          <w:bCs/>
          <w:sz w:val="28"/>
          <w:szCs w:val="28"/>
          <w:rtl/>
        </w:rPr>
        <w:t xml:space="preserve">قرار داده و آنها </w:t>
      </w:r>
      <w:r w:rsidR="00420E72">
        <w:rPr>
          <w:rFonts w:cs="B Badr"/>
          <w:b/>
          <w:bCs/>
          <w:sz w:val="28"/>
          <w:szCs w:val="28"/>
          <w:rtl/>
        </w:rPr>
        <w:t>را با علامتهای مختلف نشان دهید.</w:t>
      </w:r>
    </w:p>
    <w:p w:rsidR="00420E72" w:rsidRDefault="006C0719" w:rsidP="00420E72">
      <w:pPr>
        <w:pStyle w:val="NormalWeb"/>
        <w:bidi/>
        <w:jc w:val="both"/>
        <w:rPr>
          <w:rFonts w:cs="B Badr"/>
          <w:b/>
          <w:bCs/>
          <w:sz w:val="28"/>
          <w:szCs w:val="28"/>
          <w:rtl/>
        </w:rPr>
      </w:pPr>
      <w:r w:rsidRPr="00A422F1">
        <w:rPr>
          <w:rFonts w:cs="B Badr"/>
          <w:b/>
          <w:bCs/>
          <w:sz w:val="28"/>
          <w:szCs w:val="28"/>
          <w:rtl/>
        </w:rPr>
        <w:t xml:space="preserve">در کنار روش مطالعه عوامل محیطی نیز در میزان یادگیری تأثیر دارد. </w:t>
      </w:r>
      <w:r w:rsidR="00420E72">
        <w:rPr>
          <w:rFonts w:cs="B Badr"/>
          <w:b/>
          <w:bCs/>
          <w:sz w:val="28"/>
          <w:szCs w:val="28"/>
          <w:rtl/>
        </w:rPr>
        <w:t>یک محیط مناسب باعث توجه و تمرکز</w:t>
      </w:r>
    </w:p>
    <w:p w:rsidR="00420E72" w:rsidRDefault="00420E72" w:rsidP="00420E72">
      <w:pPr>
        <w:pStyle w:val="NormalWeb"/>
        <w:bidi/>
        <w:jc w:val="both"/>
        <w:rPr>
          <w:rFonts w:cs="B Badr"/>
          <w:b/>
          <w:bCs/>
          <w:sz w:val="28"/>
          <w:szCs w:val="28"/>
          <w:rtl/>
        </w:rPr>
      </w:pPr>
      <w:r>
        <w:rPr>
          <w:rFonts w:cs="B Badr"/>
          <w:b/>
          <w:bCs/>
          <w:sz w:val="28"/>
          <w:szCs w:val="28"/>
          <w:rtl/>
        </w:rPr>
        <w:lastRenderedPageBreak/>
        <w:t xml:space="preserve">بهتر و بیشتری می‌شود. </w:t>
      </w:r>
    </w:p>
    <w:p w:rsidR="00420E72" w:rsidRDefault="006C0719" w:rsidP="00420E72">
      <w:pPr>
        <w:pStyle w:val="NormalWeb"/>
        <w:bidi/>
        <w:jc w:val="both"/>
        <w:rPr>
          <w:rFonts w:cs="B Badr"/>
          <w:b/>
          <w:bCs/>
          <w:sz w:val="28"/>
          <w:szCs w:val="28"/>
          <w:rtl/>
        </w:rPr>
      </w:pPr>
      <w:r w:rsidRPr="00A422F1">
        <w:rPr>
          <w:rFonts w:cs="B Badr"/>
          <w:b/>
          <w:bCs/>
          <w:sz w:val="28"/>
          <w:szCs w:val="28"/>
          <w:rtl/>
        </w:rPr>
        <w:t xml:space="preserve">فراهم کردن محیط مناسب </w:t>
      </w:r>
    </w:p>
    <w:p w:rsidR="00420E72" w:rsidRDefault="006C0719" w:rsidP="00420E72">
      <w:pPr>
        <w:pStyle w:val="NormalWeb"/>
        <w:bidi/>
        <w:jc w:val="both"/>
        <w:rPr>
          <w:rFonts w:cs="B Badr"/>
          <w:b/>
          <w:bCs/>
          <w:sz w:val="28"/>
          <w:szCs w:val="28"/>
          <w:rtl/>
        </w:rPr>
      </w:pPr>
      <w:r w:rsidRPr="00A422F1">
        <w:rPr>
          <w:rFonts w:cs="B Badr"/>
          <w:b/>
          <w:bCs/>
          <w:sz w:val="28"/>
          <w:szCs w:val="28"/>
          <w:rtl/>
        </w:rPr>
        <w:t>محل و مکانی که مطالعه در آنجا انجام می‌شود باید مناسب باشد. منظور از محل مناسب مکانی است که آرام ، ساکت و دور از عوامل مزاحم محیطی باشد، این باعث تمرکز بهتر روی موضوع مطالعه می‌شود. بعضی افراد محل و زمانی را برای مطالعه انتخاب می‌کنند که بسیار شلوغ و پر سرو صدا است و بعضی از افراد رختخواب را برای مطالعه انتخاب می‌کنند و توقع یادگیری سطح مطلوب را دارند، ولی از این حقیقت غافلند که این محل</w:t>
      </w:r>
      <w:r w:rsidR="00420E72">
        <w:rPr>
          <w:rFonts w:cs="B Badr"/>
          <w:b/>
          <w:bCs/>
          <w:sz w:val="28"/>
          <w:szCs w:val="28"/>
          <w:rtl/>
        </w:rPr>
        <w:t xml:space="preserve">ها بدترین محل برای مطالعه است. </w:t>
      </w:r>
    </w:p>
    <w:p w:rsidR="00420E72" w:rsidRDefault="006C0719" w:rsidP="00420E72">
      <w:pPr>
        <w:pStyle w:val="NormalWeb"/>
        <w:bidi/>
        <w:jc w:val="both"/>
        <w:rPr>
          <w:rFonts w:cs="B Badr"/>
          <w:b/>
          <w:bCs/>
          <w:sz w:val="28"/>
          <w:szCs w:val="28"/>
          <w:rtl/>
        </w:rPr>
      </w:pPr>
      <w:r w:rsidRPr="00A422F1">
        <w:rPr>
          <w:rFonts w:cs="B Badr"/>
          <w:b/>
          <w:bCs/>
          <w:sz w:val="28"/>
          <w:szCs w:val="28"/>
          <w:rtl/>
        </w:rPr>
        <w:t>شیوه صحیح مطالعه ،چهار مزیت عمده زیر را به دنبال دارد:</w:t>
      </w:r>
    </w:p>
    <w:p w:rsidR="00420E72" w:rsidRDefault="00420E72" w:rsidP="00420E72">
      <w:pPr>
        <w:pStyle w:val="NormalWeb"/>
        <w:bidi/>
        <w:jc w:val="both"/>
        <w:rPr>
          <w:rFonts w:cs="B Badr"/>
          <w:b/>
          <w:bCs/>
          <w:sz w:val="28"/>
          <w:szCs w:val="28"/>
          <w:rtl/>
        </w:rPr>
      </w:pPr>
      <w:r>
        <w:rPr>
          <w:rFonts w:cs="B Badr" w:hint="cs"/>
          <w:b/>
          <w:bCs/>
          <w:sz w:val="28"/>
          <w:szCs w:val="28"/>
          <w:rtl/>
        </w:rPr>
        <w:t>1</w:t>
      </w:r>
      <w:r>
        <w:rPr>
          <w:rFonts w:cs="B Badr"/>
          <w:b/>
          <w:bCs/>
          <w:sz w:val="28"/>
          <w:szCs w:val="28"/>
          <w:rtl/>
        </w:rPr>
        <w:t>- زمان مطالعه را کاهش میدهد.</w:t>
      </w:r>
    </w:p>
    <w:p w:rsidR="00420E72" w:rsidRDefault="00420E72" w:rsidP="00420E72">
      <w:pPr>
        <w:pStyle w:val="NormalWeb"/>
        <w:bidi/>
        <w:jc w:val="both"/>
        <w:rPr>
          <w:rFonts w:cs="B Badr"/>
          <w:b/>
          <w:bCs/>
          <w:sz w:val="28"/>
          <w:szCs w:val="28"/>
          <w:rtl/>
        </w:rPr>
      </w:pPr>
      <w:r>
        <w:rPr>
          <w:rFonts w:cs="B Badr" w:hint="cs"/>
          <w:b/>
          <w:bCs/>
          <w:sz w:val="28"/>
          <w:szCs w:val="28"/>
          <w:rtl/>
        </w:rPr>
        <w:t>2</w:t>
      </w:r>
      <w:r w:rsidR="006C0719" w:rsidRPr="00A422F1">
        <w:rPr>
          <w:rFonts w:cs="B Badr"/>
          <w:b/>
          <w:bCs/>
          <w:sz w:val="28"/>
          <w:szCs w:val="28"/>
          <w:rtl/>
        </w:rPr>
        <w:t xml:space="preserve">- میزان یادگیری را افزایش </w:t>
      </w:r>
      <w:r>
        <w:rPr>
          <w:rFonts w:cs="B Badr"/>
          <w:b/>
          <w:bCs/>
          <w:sz w:val="28"/>
          <w:szCs w:val="28"/>
          <w:rtl/>
        </w:rPr>
        <w:t>میدهد .</w:t>
      </w:r>
    </w:p>
    <w:p w:rsidR="00420E72" w:rsidRDefault="00420E72" w:rsidP="00420E72">
      <w:pPr>
        <w:pStyle w:val="NormalWeb"/>
        <w:bidi/>
        <w:jc w:val="both"/>
        <w:rPr>
          <w:rFonts w:cs="B Badr"/>
          <w:b/>
          <w:bCs/>
          <w:sz w:val="28"/>
          <w:szCs w:val="28"/>
          <w:rtl/>
        </w:rPr>
      </w:pPr>
      <w:r>
        <w:rPr>
          <w:rFonts w:cs="B Badr" w:hint="cs"/>
          <w:b/>
          <w:bCs/>
          <w:sz w:val="28"/>
          <w:szCs w:val="28"/>
          <w:rtl/>
        </w:rPr>
        <w:t>3</w:t>
      </w:r>
      <w:r w:rsidR="006C0719" w:rsidRPr="00A422F1">
        <w:rPr>
          <w:rFonts w:cs="B Badr"/>
          <w:b/>
          <w:bCs/>
          <w:sz w:val="28"/>
          <w:szCs w:val="28"/>
          <w:rtl/>
        </w:rPr>
        <w:t>-مدت نگهداری مطالب</w:t>
      </w:r>
      <w:r>
        <w:rPr>
          <w:rFonts w:cs="B Badr"/>
          <w:b/>
          <w:bCs/>
          <w:sz w:val="28"/>
          <w:szCs w:val="28"/>
          <w:rtl/>
        </w:rPr>
        <w:t xml:space="preserve"> در حافظه را طولانی تر می کند.</w:t>
      </w:r>
    </w:p>
    <w:p w:rsidR="00420E72" w:rsidRDefault="00420E72" w:rsidP="00420E72">
      <w:pPr>
        <w:pStyle w:val="NormalWeb"/>
        <w:bidi/>
        <w:jc w:val="both"/>
        <w:rPr>
          <w:rFonts w:cs="B Badr"/>
          <w:b/>
          <w:bCs/>
          <w:sz w:val="28"/>
          <w:szCs w:val="28"/>
          <w:rtl/>
        </w:rPr>
      </w:pPr>
      <w:r>
        <w:rPr>
          <w:rFonts w:cs="B Badr" w:hint="cs"/>
          <w:b/>
          <w:bCs/>
          <w:sz w:val="28"/>
          <w:szCs w:val="28"/>
          <w:rtl/>
        </w:rPr>
        <w:t>4</w:t>
      </w:r>
      <w:r w:rsidR="006C0719" w:rsidRPr="00A422F1">
        <w:rPr>
          <w:rFonts w:cs="B Badr"/>
          <w:b/>
          <w:bCs/>
          <w:sz w:val="28"/>
          <w:szCs w:val="28"/>
          <w:rtl/>
        </w:rPr>
        <w:t>- بخاطر س</w:t>
      </w:r>
      <w:r>
        <w:rPr>
          <w:rFonts w:cs="B Badr"/>
          <w:b/>
          <w:bCs/>
          <w:sz w:val="28"/>
          <w:szCs w:val="28"/>
          <w:rtl/>
        </w:rPr>
        <w:t>پاری اطلاعات را آسانتر می سازد.</w:t>
      </w:r>
    </w:p>
    <w:p w:rsidR="00A5242A" w:rsidRDefault="006C0719" w:rsidP="00A5242A">
      <w:pPr>
        <w:pStyle w:val="NormalWeb"/>
        <w:bidi/>
        <w:jc w:val="both"/>
        <w:rPr>
          <w:rFonts w:cs="B Badr"/>
          <w:b/>
          <w:bCs/>
          <w:sz w:val="28"/>
          <w:szCs w:val="28"/>
          <w:rtl/>
        </w:rPr>
      </w:pPr>
      <w:r w:rsidRPr="00A422F1">
        <w:rPr>
          <w:rFonts w:cs="B Badr"/>
          <w:b/>
          <w:bCs/>
          <w:sz w:val="28"/>
          <w:szCs w:val="28"/>
          <w:rtl/>
        </w:rPr>
        <w:t>برای داشتن مطالعه ای فعال وپویانوشتن نکات مهم درحین خواندن ضروری است تابرای مرورمطالب،دوباره کتاب رانخوانده ودر زمانی کوتاه ازروی یادداشتهای خودمطالب رامرور</w:t>
      </w:r>
      <w:r w:rsidR="00420E72">
        <w:rPr>
          <w:rFonts w:cs="B Badr"/>
          <w:b/>
          <w:bCs/>
          <w:sz w:val="28"/>
          <w:szCs w:val="28"/>
          <w:rtl/>
        </w:rPr>
        <w:t xml:space="preserve"> کرد. یادداشت برداری</w:t>
      </w:r>
      <w:r w:rsidRPr="00A422F1">
        <w:rPr>
          <w:rFonts w:cs="B Badr"/>
          <w:b/>
          <w:bCs/>
          <w:sz w:val="28"/>
          <w:szCs w:val="28"/>
          <w:rtl/>
        </w:rPr>
        <w:t>، بخشی مهم و حساس از مطالعه است که باید به آن توجه</w:t>
      </w:r>
      <w:r w:rsidR="00420E72">
        <w:rPr>
          <w:rFonts w:cs="B Badr"/>
          <w:b/>
          <w:bCs/>
          <w:sz w:val="28"/>
          <w:szCs w:val="28"/>
          <w:rtl/>
        </w:rPr>
        <w:t>ی خاص داشت</w:t>
      </w:r>
      <w:r w:rsidRPr="00A422F1">
        <w:rPr>
          <w:rFonts w:cs="B Badr"/>
          <w:b/>
          <w:bCs/>
          <w:sz w:val="28"/>
          <w:szCs w:val="28"/>
          <w:rtl/>
        </w:rPr>
        <w:t>. چون موفقیت شما را تا حدودی زیاد تضمین خواهد کرد و مدت زمان لازم برای یادگیری را کاهش خواهد داد. خواندن بدون یادداشت برداری یک علت مه</w:t>
      </w:r>
      <w:r w:rsidR="00A422F1" w:rsidRPr="00A422F1">
        <w:rPr>
          <w:rFonts w:cs="B Badr"/>
          <w:b/>
          <w:bCs/>
          <w:sz w:val="28"/>
          <w:szCs w:val="28"/>
          <w:rtl/>
        </w:rPr>
        <w:t>م فراموشی است.</w:t>
      </w:r>
    </w:p>
    <w:p w:rsidR="00A422F1" w:rsidRPr="00A5242A" w:rsidRDefault="00A422F1" w:rsidP="00A5242A">
      <w:pPr>
        <w:pStyle w:val="NormalWeb"/>
        <w:bidi/>
        <w:jc w:val="both"/>
        <w:rPr>
          <w:rFonts w:cs="B Badr"/>
          <w:b/>
          <w:bCs/>
          <w:sz w:val="28"/>
          <w:szCs w:val="28"/>
          <w:rtl/>
        </w:rPr>
      </w:pPr>
      <w:r w:rsidRPr="00A422F1">
        <w:rPr>
          <w:rFonts w:cs="B Badr"/>
          <w:b/>
          <w:bCs/>
          <w:sz w:val="28"/>
          <w:szCs w:val="28"/>
          <w:rtl/>
        </w:rPr>
        <w:br/>
      </w:r>
      <w:r w:rsidRPr="00420E72">
        <w:rPr>
          <w:rFonts w:cs="B Titr"/>
          <w:b/>
          <w:bCs/>
          <w:sz w:val="28"/>
          <w:szCs w:val="28"/>
          <w:rtl/>
        </w:rPr>
        <w:t>شش روش مطالعه:</w:t>
      </w:r>
    </w:p>
    <w:p w:rsidR="00420E72" w:rsidRDefault="006C0719" w:rsidP="00A422F1">
      <w:pPr>
        <w:pStyle w:val="NormalWeb"/>
        <w:bidi/>
        <w:jc w:val="both"/>
        <w:rPr>
          <w:rFonts w:cs="B Badr"/>
          <w:b/>
          <w:bCs/>
          <w:sz w:val="28"/>
          <w:szCs w:val="28"/>
          <w:rtl/>
        </w:rPr>
      </w:pPr>
      <w:r w:rsidRPr="00A422F1">
        <w:rPr>
          <w:rFonts w:cs="B Badr"/>
          <w:b/>
          <w:bCs/>
          <w:sz w:val="28"/>
          <w:szCs w:val="28"/>
          <w:rtl/>
        </w:rPr>
        <w:t xml:space="preserve">1-خواندن بدون نوشتن: روش نادرست مطالعه است . مطالعه فرآیندی فعال و پویا است وبرای نیل به این هدف باید از تمام حواس خود برای درک صحیح مطالب استفاده کرد. باید با چشمان خود مطالب را خواند، باید </w:t>
      </w:r>
      <w:r w:rsidRPr="00A422F1">
        <w:rPr>
          <w:rFonts w:cs="B Badr"/>
          <w:b/>
          <w:bCs/>
          <w:sz w:val="28"/>
          <w:szCs w:val="28"/>
          <w:rtl/>
        </w:rPr>
        <w:lastRenderedPageBreak/>
        <w:t>در زمان مورد نیاز مطالب را بلند بلند ادا کرد و نکات مهم را یادداشت کرد تا هم با مطالب مورد مطالعه درگیر شده و حضوری فعال و همه جانبه در یادگیری داشت و هم در هنگام مورد نیاز ، خصوصا" قبل از امتحان ، بتوان از روی نوشته ها مرور کرد و خیلی سریع مطال</w:t>
      </w:r>
      <w:r w:rsidR="00420E72">
        <w:rPr>
          <w:rFonts w:cs="B Badr"/>
          <w:b/>
          <w:bCs/>
          <w:sz w:val="28"/>
          <w:szCs w:val="28"/>
          <w:rtl/>
        </w:rPr>
        <w:t>ب مهم را مجددا" به خاطر سپرد .</w:t>
      </w:r>
    </w:p>
    <w:p w:rsidR="00420E72" w:rsidRDefault="00420E72" w:rsidP="00A422F1">
      <w:pPr>
        <w:pStyle w:val="NormalWeb"/>
        <w:bidi/>
        <w:jc w:val="both"/>
        <w:rPr>
          <w:rFonts w:cs="B Badr"/>
          <w:b/>
          <w:bCs/>
          <w:sz w:val="28"/>
          <w:szCs w:val="28"/>
          <w:rtl/>
        </w:rPr>
      </w:pPr>
      <w:r>
        <w:rPr>
          <w:rFonts w:cs="B Badr" w:hint="cs"/>
          <w:b/>
          <w:bCs/>
          <w:sz w:val="28"/>
          <w:szCs w:val="28"/>
          <w:rtl/>
        </w:rPr>
        <w:t>2</w:t>
      </w:r>
      <w:r w:rsidR="006C0719" w:rsidRPr="00A422F1">
        <w:rPr>
          <w:rFonts w:cs="B Badr"/>
          <w:b/>
          <w:bCs/>
          <w:sz w:val="28"/>
          <w:szCs w:val="28"/>
          <w:rtl/>
        </w:rPr>
        <w:t xml:space="preserve">- خط کشیدن زیر نکات مهم :این روش شاید نسبت به روش قبلی بهتر است ولی روش کاملی برای مطالعه نیست چرا که در این روش بعضی از افراد بجای آنکه تمرکز و توجه بروی یادگیری و درک مطالب داشته باشند ذهنشان معطوف به خط کشیدن زیر نکات مهم می گردد .حداقل روش صحیح خط کشیدن زیر نکات مهم به این صورت است که ابتدا مطالب را بخوانند و مفهوم را کاملا" درک کنند و سپس زیر نکات مهم خط بکشند نه آنکه در کتاب بدنبال نکات مهم </w:t>
      </w:r>
      <w:r>
        <w:rPr>
          <w:rFonts w:cs="B Badr"/>
          <w:b/>
          <w:bCs/>
          <w:sz w:val="28"/>
          <w:szCs w:val="28"/>
          <w:rtl/>
        </w:rPr>
        <w:t>بگردند تا زیر آن را خط بکشند .</w:t>
      </w:r>
    </w:p>
    <w:p w:rsidR="00420E72" w:rsidRDefault="00420E72" w:rsidP="00A422F1">
      <w:pPr>
        <w:pStyle w:val="NormalWeb"/>
        <w:bidi/>
        <w:jc w:val="both"/>
        <w:rPr>
          <w:rFonts w:cs="B Badr"/>
          <w:b/>
          <w:bCs/>
          <w:sz w:val="28"/>
          <w:szCs w:val="28"/>
          <w:rtl/>
        </w:rPr>
      </w:pPr>
      <w:r>
        <w:rPr>
          <w:rFonts w:cs="B Badr" w:hint="cs"/>
          <w:b/>
          <w:bCs/>
          <w:sz w:val="28"/>
          <w:szCs w:val="28"/>
          <w:rtl/>
        </w:rPr>
        <w:t>3</w:t>
      </w:r>
      <w:r w:rsidR="006C0719" w:rsidRPr="00A422F1">
        <w:rPr>
          <w:rFonts w:cs="B Badr"/>
          <w:b/>
          <w:bCs/>
          <w:sz w:val="28"/>
          <w:szCs w:val="28"/>
          <w:rtl/>
        </w:rPr>
        <w:t xml:space="preserve">- حاشیه نویسی :این روش نسبت بدو روش قبلی بهتر است ولی بازهم روشی کامل برای درک عمیق مطالب و خواندن کتب درسی نیست ولی می تواند برای یادگیری مطالبی که از اهمیتی چندان برخوردار </w:t>
      </w:r>
      <w:r>
        <w:rPr>
          <w:rFonts w:cs="B Badr"/>
          <w:b/>
          <w:bCs/>
          <w:sz w:val="28"/>
          <w:szCs w:val="28"/>
          <w:rtl/>
        </w:rPr>
        <w:t>نیستند مورد استفاده قرار گیرد.</w:t>
      </w:r>
    </w:p>
    <w:p w:rsidR="00420E72" w:rsidRDefault="00420E72" w:rsidP="00420E72">
      <w:pPr>
        <w:pStyle w:val="NormalWeb"/>
        <w:bidi/>
        <w:jc w:val="both"/>
        <w:rPr>
          <w:rFonts w:cs="B Badr"/>
          <w:b/>
          <w:bCs/>
          <w:sz w:val="28"/>
          <w:szCs w:val="28"/>
          <w:rtl/>
        </w:rPr>
      </w:pPr>
      <w:r>
        <w:rPr>
          <w:rFonts w:cs="B Badr" w:hint="cs"/>
          <w:b/>
          <w:bCs/>
          <w:sz w:val="28"/>
          <w:szCs w:val="28"/>
          <w:rtl/>
        </w:rPr>
        <w:t>4</w:t>
      </w:r>
      <w:r w:rsidR="006C0719" w:rsidRPr="00A422F1">
        <w:rPr>
          <w:rFonts w:cs="B Badr"/>
          <w:b/>
          <w:bCs/>
          <w:sz w:val="28"/>
          <w:szCs w:val="28"/>
          <w:rtl/>
        </w:rPr>
        <w:t>- خلاصه نویسی : در این روش شما مطالب را میخوانید و آنچه را که درک کرده اید بصورت خلاصه بروی دفتری یادداشت می کنید که این روش برای مطالعه مناسب است و از روشهای قبلی بهتر می باشد چرا که در این روش ابتدا مطالب را درک کرده سپس آنها را یادداشت می کنید اما باز</w:t>
      </w:r>
      <w:r>
        <w:rPr>
          <w:rFonts w:cs="B Badr"/>
          <w:b/>
          <w:bCs/>
          <w:sz w:val="28"/>
          <w:szCs w:val="28"/>
          <w:rtl/>
        </w:rPr>
        <w:t>هم بهترین روش برای خواندن نیست</w:t>
      </w:r>
      <w:r>
        <w:rPr>
          <w:rFonts w:cs="B Badr" w:hint="cs"/>
          <w:b/>
          <w:bCs/>
          <w:sz w:val="28"/>
          <w:szCs w:val="28"/>
          <w:rtl/>
        </w:rPr>
        <w:t>.</w:t>
      </w:r>
    </w:p>
    <w:p w:rsidR="00420E72" w:rsidRDefault="006C0719" w:rsidP="00420E72">
      <w:pPr>
        <w:pStyle w:val="NormalWeb"/>
        <w:bidi/>
        <w:jc w:val="both"/>
        <w:rPr>
          <w:rFonts w:cs="B Badr"/>
          <w:b/>
          <w:bCs/>
          <w:sz w:val="28"/>
          <w:szCs w:val="28"/>
          <w:rtl/>
        </w:rPr>
      </w:pPr>
      <w:r w:rsidRPr="00A422F1">
        <w:rPr>
          <w:rFonts w:cs="B Badr"/>
          <w:b/>
          <w:bCs/>
          <w:sz w:val="28"/>
          <w:szCs w:val="28"/>
          <w:rtl/>
        </w:rPr>
        <w:br/>
        <w:t>5- کلید برداری :کلید برداری روشی بسیار مناسب برای خواندن و نوشتن نکات مهم است . در این روش شما بعد از درک مطالب ، بصورت کلیدی نکات مهم را یادداشت می کنید و در واقع کلمه کلیدی کوتاهترین، راحتترین ،بهترین وپرمعنی ترین کلمه ای است که با دیدن آن، مفهوم جمله تداعی شده و به خاطر آورده می شود .</w:t>
      </w:r>
      <w:r w:rsidRPr="00A422F1">
        <w:rPr>
          <w:rFonts w:cs="B Badr"/>
          <w:b/>
          <w:bCs/>
          <w:sz w:val="28"/>
          <w:szCs w:val="28"/>
          <w:rtl/>
        </w:rPr>
        <w:br/>
        <w:t>6- خلاقیت و طرح شبکه ای مغز: این روش</w:t>
      </w:r>
      <w:r w:rsidR="00420E72">
        <w:rPr>
          <w:rFonts w:cs="B Badr"/>
          <w:b/>
          <w:bCs/>
          <w:sz w:val="28"/>
          <w:szCs w:val="28"/>
          <w:rtl/>
        </w:rPr>
        <w:t xml:space="preserve"> بهترین شیوه برای یادگیری خصوصا</w:t>
      </w:r>
      <w:r w:rsidR="00420E72">
        <w:rPr>
          <w:rFonts w:cs="B Badr" w:hint="cs"/>
          <w:b/>
          <w:bCs/>
          <w:sz w:val="28"/>
          <w:szCs w:val="28"/>
          <w:rtl/>
        </w:rPr>
        <w:t>ً</w:t>
      </w:r>
      <w:r w:rsidRPr="00A422F1">
        <w:rPr>
          <w:rFonts w:cs="B Badr"/>
          <w:b/>
          <w:bCs/>
          <w:sz w:val="28"/>
          <w:szCs w:val="28"/>
          <w:rtl/>
        </w:rPr>
        <w:t xml:space="preserve"> فراگیری مطالب درسی است</w:t>
      </w:r>
      <w:r w:rsidR="00420E72">
        <w:rPr>
          <w:rFonts w:cs="B Badr" w:hint="cs"/>
          <w:b/>
          <w:bCs/>
          <w:sz w:val="28"/>
          <w:szCs w:val="28"/>
          <w:rtl/>
        </w:rPr>
        <w:t xml:space="preserve">. </w:t>
      </w:r>
      <w:r w:rsidRPr="00A422F1">
        <w:rPr>
          <w:rFonts w:cs="B Badr"/>
          <w:b/>
          <w:bCs/>
          <w:sz w:val="28"/>
          <w:szCs w:val="28"/>
          <w:rtl/>
        </w:rPr>
        <w:t>در این روش شما مطالب را میخوانید بعد از درک حقیقی آنها نکات مهم را به زبان خودتان و بصورت کلیدی یادداشت می کنید و سپس کلمات کلیدی را بروی طرح شبکه ای مغز می نویسد تا در دفعات بعد به جای دوباره خوانی کتاب ، فقط به طرح شبکه ای مراجعه کرده وبا دیدن کلمات کلیدی</w:t>
      </w:r>
      <w:r w:rsidR="00420E72">
        <w:rPr>
          <w:rFonts w:cs="B Badr"/>
          <w:b/>
          <w:bCs/>
          <w:sz w:val="28"/>
          <w:szCs w:val="28"/>
          <w:rtl/>
        </w:rPr>
        <w:t xml:space="preserve"> نوشته شده بروی طرح </w:t>
      </w:r>
      <w:r w:rsidR="00420E72">
        <w:rPr>
          <w:rFonts w:cs="B Badr"/>
          <w:b/>
          <w:bCs/>
          <w:sz w:val="28"/>
          <w:szCs w:val="28"/>
          <w:rtl/>
        </w:rPr>
        <w:lastRenderedPageBreak/>
        <w:t>شبکه ای مغز، آنها را خیلی سریع مرور کنید</w:t>
      </w:r>
      <w:r w:rsidRPr="00A422F1">
        <w:rPr>
          <w:rFonts w:cs="B Badr"/>
          <w:b/>
          <w:bCs/>
          <w:sz w:val="28"/>
          <w:szCs w:val="28"/>
          <w:rtl/>
        </w:rPr>
        <w:t>. این روش درصد موفقیت تح</w:t>
      </w:r>
      <w:r w:rsidR="00420E72">
        <w:rPr>
          <w:rFonts w:cs="B Badr"/>
          <w:b/>
          <w:bCs/>
          <w:sz w:val="28"/>
          <w:szCs w:val="28"/>
          <w:rtl/>
        </w:rPr>
        <w:t>صیلی شما را تا حدود بسیار زیادی</w:t>
      </w:r>
      <w:r w:rsidR="00420E72">
        <w:rPr>
          <w:rFonts w:cs="B Badr" w:hint="cs"/>
          <w:b/>
          <w:bCs/>
          <w:sz w:val="28"/>
          <w:szCs w:val="28"/>
          <w:rtl/>
        </w:rPr>
        <w:t xml:space="preserve"> </w:t>
      </w:r>
      <w:r w:rsidRPr="00A422F1">
        <w:rPr>
          <w:rFonts w:cs="B Badr"/>
          <w:b/>
          <w:bCs/>
          <w:sz w:val="28"/>
          <w:szCs w:val="28"/>
          <w:rtl/>
        </w:rPr>
        <w:t>افزایش میدهد و درس خواندن را بسیار آسان می کند. و</w:t>
      </w:r>
      <w:r w:rsidR="00420E72">
        <w:rPr>
          <w:rFonts w:cs="B Badr"/>
          <w:b/>
          <w:bCs/>
          <w:sz w:val="28"/>
          <w:szCs w:val="28"/>
          <w:rtl/>
        </w:rPr>
        <w:t xml:space="preserve"> بازده مطالعه را افزایش میدهد.</w:t>
      </w:r>
    </w:p>
    <w:p w:rsidR="00420E72" w:rsidRDefault="006C0719" w:rsidP="00420E72">
      <w:pPr>
        <w:pStyle w:val="NormalWeb"/>
        <w:bidi/>
        <w:jc w:val="both"/>
        <w:rPr>
          <w:rFonts w:cs="B Badr"/>
          <w:b/>
          <w:bCs/>
          <w:sz w:val="28"/>
          <w:szCs w:val="28"/>
          <w:rtl/>
        </w:rPr>
      </w:pPr>
      <w:r w:rsidRPr="00A422F1">
        <w:rPr>
          <w:rFonts w:cs="B Badr"/>
          <w:b/>
          <w:bCs/>
          <w:sz w:val="28"/>
          <w:szCs w:val="28"/>
          <w:rtl/>
        </w:rPr>
        <w:t>چندتوصیه مهم که باید</w:t>
      </w:r>
      <w:r w:rsidR="00420E72">
        <w:rPr>
          <w:rFonts w:cs="B Badr"/>
          <w:b/>
          <w:bCs/>
          <w:sz w:val="28"/>
          <w:szCs w:val="28"/>
          <w:rtl/>
        </w:rPr>
        <w:t>فراگیران علم ازآن مطلع باشند</w:t>
      </w:r>
      <w:r w:rsidR="00420E72">
        <w:rPr>
          <w:rFonts w:cs="B Badr" w:hint="cs"/>
          <w:b/>
          <w:bCs/>
          <w:sz w:val="28"/>
          <w:szCs w:val="28"/>
          <w:rtl/>
        </w:rPr>
        <w:t>:</w:t>
      </w:r>
    </w:p>
    <w:p w:rsidR="00420E72" w:rsidRDefault="00420E72" w:rsidP="00420E72">
      <w:pPr>
        <w:pStyle w:val="NormalWeb"/>
        <w:bidi/>
        <w:jc w:val="both"/>
        <w:rPr>
          <w:rFonts w:cs="B Badr"/>
          <w:b/>
          <w:bCs/>
          <w:sz w:val="28"/>
          <w:szCs w:val="28"/>
          <w:rtl/>
        </w:rPr>
      </w:pPr>
      <w:r>
        <w:rPr>
          <w:rFonts w:cs="B Badr" w:hint="cs"/>
          <w:b/>
          <w:bCs/>
          <w:sz w:val="28"/>
          <w:szCs w:val="28"/>
          <w:rtl/>
        </w:rPr>
        <w:t>1</w:t>
      </w:r>
      <w:r w:rsidR="006C0719" w:rsidRPr="00A422F1">
        <w:rPr>
          <w:rFonts w:cs="B Badr"/>
          <w:b/>
          <w:bCs/>
          <w:sz w:val="28"/>
          <w:szCs w:val="28"/>
          <w:rtl/>
        </w:rPr>
        <w:t>- حداکثر زمانی که افراد می توانند فکر خود را بروی موضوعی متمرکز کنند بیش از 30 دقیقه نیست ، یعنی باید سعی شود حدود 30 دقیقه بروی یک مطلب تمرکز نمود و یا مطالعه داشت و حدود 10 الی 15 دقیقه استراحت نمود سپس مجددا با</w:t>
      </w:r>
      <w:r>
        <w:rPr>
          <w:rFonts w:cs="B Badr"/>
          <w:b/>
          <w:bCs/>
          <w:sz w:val="28"/>
          <w:szCs w:val="28"/>
          <w:rtl/>
        </w:rPr>
        <w:t xml:space="preserve"> همین روال شروع به مطالعه کرد.</w:t>
      </w:r>
    </w:p>
    <w:p w:rsidR="00420E72" w:rsidRDefault="00420E72" w:rsidP="00420E72">
      <w:pPr>
        <w:pStyle w:val="NormalWeb"/>
        <w:bidi/>
        <w:jc w:val="both"/>
        <w:rPr>
          <w:rFonts w:cs="B Badr"/>
          <w:b/>
          <w:bCs/>
          <w:sz w:val="28"/>
          <w:szCs w:val="28"/>
          <w:rtl/>
        </w:rPr>
      </w:pPr>
      <w:r>
        <w:rPr>
          <w:rFonts w:cs="B Badr" w:hint="cs"/>
          <w:b/>
          <w:bCs/>
          <w:sz w:val="28"/>
          <w:szCs w:val="28"/>
          <w:rtl/>
        </w:rPr>
        <w:t>2</w:t>
      </w:r>
      <w:r w:rsidR="006C0719" w:rsidRPr="00A422F1">
        <w:rPr>
          <w:rFonts w:cs="B Badr"/>
          <w:b/>
          <w:bCs/>
          <w:sz w:val="28"/>
          <w:szCs w:val="28"/>
          <w:rtl/>
        </w:rPr>
        <w:t>- پیش از مطالعه از صرف غذاهای چرب و سنگین خودداری کنید. و چند ساعت پس از صرف غذا مطالعه نمائید چون پس از صرف غذای سنگین بیشتر جریان خون متوجه دستگاه گوارش میشود تا به هضم و جذب غذا کمک کند و لذا خونرسانی به مغز کاهش می یابد و از قدرت تفکر و تمرکز کاسته میشود . از مصرف الکل و دارو هم خودداری فرمائید همچنین غذاهای آردی مثل نان و قندی قدرت ادراک و تمرکز را کم می کند نوشاب</w:t>
      </w:r>
      <w:r>
        <w:rPr>
          <w:rFonts w:cs="B Badr"/>
          <w:b/>
          <w:bCs/>
          <w:sz w:val="28"/>
          <w:szCs w:val="28"/>
          <w:rtl/>
        </w:rPr>
        <w:t xml:space="preserve">ه های گازدارهم همینطور هستند. </w:t>
      </w:r>
    </w:p>
    <w:p w:rsidR="00420E72" w:rsidRDefault="00420E72" w:rsidP="00420E72">
      <w:pPr>
        <w:pStyle w:val="NormalWeb"/>
        <w:bidi/>
        <w:jc w:val="both"/>
        <w:rPr>
          <w:rFonts w:cs="B Badr"/>
          <w:b/>
          <w:bCs/>
          <w:sz w:val="28"/>
          <w:szCs w:val="28"/>
          <w:rtl/>
        </w:rPr>
      </w:pPr>
      <w:r>
        <w:rPr>
          <w:rFonts w:cs="B Badr" w:hint="cs"/>
          <w:b/>
          <w:bCs/>
          <w:sz w:val="28"/>
          <w:szCs w:val="28"/>
          <w:rtl/>
        </w:rPr>
        <w:t>3</w:t>
      </w:r>
      <w:r w:rsidR="006C0719" w:rsidRPr="00A422F1">
        <w:rPr>
          <w:rFonts w:cs="B Badr"/>
          <w:b/>
          <w:bCs/>
          <w:sz w:val="28"/>
          <w:szCs w:val="28"/>
          <w:rtl/>
        </w:rPr>
        <w:t>- ذهن آدمی با هوش است اگر یادداشت بردارید خود را راحت از حفظ و بیاد سپاری مطالب می کند و نیز همزمان نمی توانید هم مطلبی را بنویسید و هم گوش دهید . پس در حین مطال</w:t>
      </w:r>
      <w:r>
        <w:rPr>
          <w:rFonts w:cs="B Badr"/>
          <w:b/>
          <w:bCs/>
          <w:sz w:val="28"/>
          <w:szCs w:val="28"/>
          <w:rtl/>
        </w:rPr>
        <w:t>عه لطفا" یادداشت برداری ننمائید</w:t>
      </w:r>
      <w:r w:rsidR="006C0719" w:rsidRPr="00A422F1">
        <w:rPr>
          <w:rFonts w:cs="B Badr"/>
          <w:b/>
          <w:bCs/>
          <w:sz w:val="28"/>
          <w:szCs w:val="28"/>
          <w:rtl/>
        </w:rPr>
        <w:t>.</w:t>
      </w:r>
      <w:r w:rsidR="00A422F1" w:rsidRPr="00A422F1">
        <w:rPr>
          <w:rFonts w:cs="B Badr"/>
          <w:b/>
          <w:bCs/>
          <w:sz w:val="28"/>
          <w:szCs w:val="28"/>
          <w:rtl/>
        </w:rPr>
        <w:t xml:space="preserve"> </w:t>
      </w:r>
      <w:r w:rsidR="006C0719" w:rsidRPr="00A422F1">
        <w:rPr>
          <w:rFonts w:cs="B Badr"/>
          <w:b/>
          <w:bCs/>
          <w:sz w:val="28"/>
          <w:szCs w:val="28"/>
          <w:rtl/>
        </w:rPr>
        <w:br/>
        <w:t>انسان به عنوان یکی از موجودات عالم ، امتیازات زیادی نسبت به سایر موجودات دارد. یکی از این امتیازات قدرت یادگیری ، تفکر و حفظ اطلاعات است . قدرت یادگیری و حفظ اطلاعات باعث تفاوت میان انسان و حیوان شده و نیز برتری انسان را نسبت به سای</w:t>
      </w:r>
      <w:r>
        <w:rPr>
          <w:rFonts w:cs="B Badr"/>
          <w:b/>
          <w:bCs/>
          <w:sz w:val="28"/>
          <w:szCs w:val="28"/>
          <w:rtl/>
        </w:rPr>
        <w:t xml:space="preserve">ر موجودات به اثبات رسانده است. </w:t>
      </w:r>
    </w:p>
    <w:p w:rsidR="006C0719" w:rsidRPr="00A422F1" w:rsidRDefault="006C0719" w:rsidP="00AF6461">
      <w:pPr>
        <w:pStyle w:val="NormalWeb"/>
        <w:bidi/>
        <w:jc w:val="both"/>
        <w:rPr>
          <w:rFonts w:cs="B Badr"/>
          <w:b/>
          <w:bCs/>
          <w:sz w:val="28"/>
          <w:szCs w:val="28"/>
          <w:rtl/>
        </w:rPr>
      </w:pPr>
      <w:r w:rsidRPr="00A422F1">
        <w:rPr>
          <w:rFonts w:cs="B Badr"/>
          <w:b/>
          <w:bCs/>
          <w:sz w:val="28"/>
          <w:szCs w:val="28"/>
          <w:rtl/>
        </w:rPr>
        <w:t>بنابراین</w:t>
      </w:r>
      <w:r w:rsidR="00420E72">
        <w:rPr>
          <w:rFonts w:cs="B Badr"/>
          <w:b/>
          <w:bCs/>
          <w:sz w:val="28"/>
          <w:szCs w:val="28"/>
          <w:rtl/>
        </w:rPr>
        <w:t xml:space="preserve"> درگیری فکری با استعداد سوال بر</w:t>
      </w:r>
      <w:r w:rsidRPr="00A422F1">
        <w:rPr>
          <w:rFonts w:cs="B Badr"/>
          <w:b/>
          <w:bCs/>
          <w:sz w:val="28"/>
          <w:szCs w:val="28"/>
          <w:rtl/>
        </w:rPr>
        <w:t xml:space="preserve">انگیز حافظه و یادگیری در حافظه محدود به زمان حاضر که مادر آن زندگی می کنیم نیست بلکه بسیاری از تمدنها در گذشته منشاء و </w:t>
      </w:r>
      <w:r w:rsidR="00420E72">
        <w:rPr>
          <w:rFonts w:cs="B Badr"/>
          <w:b/>
          <w:bCs/>
          <w:sz w:val="28"/>
          <w:szCs w:val="28"/>
          <w:rtl/>
        </w:rPr>
        <w:t>کارکرد حافظه را مدنظر داشته اند</w:t>
      </w:r>
      <w:r w:rsidRPr="00A422F1">
        <w:rPr>
          <w:rFonts w:cs="B Badr"/>
          <w:b/>
          <w:bCs/>
          <w:sz w:val="28"/>
          <w:szCs w:val="28"/>
          <w:rtl/>
        </w:rPr>
        <w:t xml:space="preserve">. </w:t>
      </w:r>
      <w:r w:rsidRPr="00A422F1">
        <w:rPr>
          <w:rFonts w:cs="B Badr"/>
          <w:b/>
          <w:bCs/>
          <w:sz w:val="28"/>
          <w:szCs w:val="28"/>
          <w:rtl/>
        </w:rPr>
        <w:br/>
      </w:r>
    </w:p>
    <w:p w:rsidR="006C0719" w:rsidRPr="00A422F1" w:rsidRDefault="006C0719" w:rsidP="00A422F1">
      <w:pPr>
        <w:pStyle w:val="NormalWeb"/>
        <w:bidi/>
        <w:jc w:val="both"/>
        <w:rPr>
          <w:rFonts w:cs="B Badr"/>
          <w:b/>
          <w:bCs/>
          <w:sz w:val="28"/>
          <w:szCs w:val="28"/>
          <w:rtl/>
        </w:rPr>
      </w:pPr>
      <w:r w:rsidRPr="00A422F1">
        <w:rPr>
          <w:rFonts w:ascii="Cambria" w:hAnsi="Cambria" w:cs="Cambria" w:hint="cs"/>
          <w:b/>
          <w:bCs/>
          <w:sz w:val="28"/>
          <w:szCs w:val="28"/>
          <w:rtl/>
        </w:rPr>
        <w:t> </w:t>
      </w:r>
    </w:p>
    <w:p w:rsidR="003957D3" w:rsidRPr="00A422F1" w:rsidRDefault="003957D3" w:rsidP="00A422F1">
      <w:pPr>
        <w:jc w:val="both"/>
        <w:rPr>
          <w:rFonts w:cs="B Badr"/>
          <w:b/>
          <w:bCs/>
          <w:sz w:val="24"/>
          <w:szCs w:val="24"/>
        </w:rPr>
      </w:pPr>
    </w:p>
    <w:sectPr w:rsidR="003957D3" w:rsidRPr="00A422F1" w:rsidSect="00AF6461">
      <w:headerReference w:type="default" r:id="rId10"/>
      <w:pgSz w:w="11906" w:h="16838"/>
      <w:pgMar w:top="1440" w:right="1440" w:bottom="1440" w:left="1440" w:header="708" w:footer="708" w:gutter="0"/>
      <w:pgBorders w:offsetFrom="page">
        <w:top w:val="single" w:sz="48" w:space="24" w:color="C00000"/>
        <w:left w:val="single" w:sz="48" w:space="24" w:color="C00000"/>
        <w:bottom w:val="single" w:sz="48" w:space="24" w:color="C00000"/>
        <w:right w:val="single" w:sz="48" w:space="24" w:color="C0000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1343" w:rsidRDefault="00331343" w:rsidP="00A5242A">
      <w:pPr>
        <w:spacing w:after="0" w:line="240" w:lineRule="auto"/>
      </w:pPr>
      <w:r>
        <w:separator/>
      </w:r>
    </w:p>
  </w:endnote>
  <w:endnote w:type="continuationSeparator" w:id="0">
    <w:p w:rsidR="00331343" w:rsidRDefault="00331343" w:rsidP="00A524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B Badr">
    <w:panose1 w:val="00000400000000000000"/>
    <w:charset w:val="B2"/>
    <w:family w:val="auto"/>
    <w:pitch w:val="variable"/>
    <w:sig w:usb0="00002001" w:usb1="80000000" w:usb2="00000008" w:usb3="00000000" w:csb0="00000040"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1343" w:rsidRDefault="00331343" w:rsidP="00A5242A">
      <w:pPr>
        <w:spacing w:after="0" w:line="240" w:lineRule="auto"/>
      </w:pPr>
      <w:r>
        <w:separator/>
      </w:r>
    </w:p>
  </w:footnote>
  <w:footnote w:type="continuationSeparator" w:id="0">
    <w:p w:rsidR="00331343" w:rsidRDefault="00331343" w:rsidP="00A5242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242A" w:rsidRDefault="00A5242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3141"/>
    <w:rsid w:val="000D7A7B"/>
    <w:rsid w:val="001F1D96"/>
    <w:rsid w:val="002C32C1"/>
    <w:rsid w:val="00331343"/>
    <w:rsid w:val="003957D3"/>
    <w:rsid w:val="00420E72"/>
    <w:rsid w:val="00431464"/>
    <w:rsid w:val="004B47B7"/>
    <w:rsid w:val="00632B4F"/>
    <w:rsid w:val="006C0719"/>
    <w:rsid w:val="006D3EA3"/>
    <w:rsid w:val="007C3141"/>
    <w:rsid w:val="00A422F1"/>
    <w:rsid w:val="00A5242A"/>
    <w:rsid w:val="00AF6461"/>
    <w:rsid w:val="00B47D65"/>
    <w:rsid w:val="00C77B25"/>
    <w:rsid w:val="00CD70E0"/>
    <w:rsid w:val="00DC7C34"/>
    <w:rsid w:val="00EA45D9"/>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C0719"/>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C0719"/>
    <w:rPr>
      <w:color w:val="0000FF"/>
      <w:u w:val="single"/>
    </w:rPr>
  </w:style>
  <w:style w:type="paragraph" w:styleId="Header">
    <w:name w:val="header"/>
    <w:basedOn w:val="Normal"/>
    <w:link w:val="HeaderChar"/>
    <w:uiPriority w:val="99"/>
    <w:unhideWhenUsed/>
    <w:rsid w:val="00A524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242A"/>
  </w:style>
  <w:style w:type="paragraph" w:styleId="Footer">
    <w:name w:val="footer"/>
    <w:basedOn w:val="Normal"/>
    <w:link w:val="FooterChar"/>
    <w:uiPriority w:val="99"/>
    <w:unhideWhenUsed/>
    <w:rsid w:val="00A524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242A"/>
  </w:style>
  <w:style w:type="paragraph" w:styleId="BalloonText">
    <w:name w:val="Balloon Text"/>
    <w:basedOn w:val="Normal"/>
    <w:link w:val="BalloonTextChar"/>
    <w:uiPriority w:val="99"/>
    <w:semiHidden/>
    <w:unhideWhenUsed/>
    <w:rsid w:val="00EA45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5D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C0719"/>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C0719"/>
    <w:rPr>
      <w:color w:val="0000FF"/>
      <w:u w:val="single"/>
    </w:rPr>
  </w:style>
  <w:style w:type="paragraph" w:styleId="Header">
    <w:name w:val="header"/>
    <w:basedOn w:val="Normal"/>
    <w:link w:val="HeaderChar"/>
    <w:uiPriority w:val="99"/>
    <w:unhideWhenUsed/>
    <w:rsid w:val="00A524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A5242A"/>
  </w:style>
  <w:style w:type="paragraph" w:styleId="Footer">
    <w:name w:val="footer"/>
    <w:basedOn w:val="Normal"/>
    <w:link w:val="FooterChar"/>
    <w:uiPriority w:val="99"/>
    <w:unhideWhenUsed/>
    <w:rsid w:val="00A524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A5242A"/>
  </w:style>
  <w:style w:type="paragraph" w:styleId="BalloonText">
    <w:name w:val="Balloon Text"/>
    <w:basedOn w:val="Normal"/>
    <w:link w:val="BalloonTextChar"/>
    <w:uiPriority w:val="99"/>
    <w:semiHidden/>
    <w:unhideWhenUsed/>
    <w:rsid w:val="00EA45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45D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6989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zibaweb.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5DBBD3-05CE-47F4-B5D8-9376C4EBCF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TotalTime>
  <Pages>1</Pages>
  <Words>1278</Words>
  <Characters>7286</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MRT www.Win2Farsi.com</Company>
  <LinksUpToDate>false</LinksUpToDate>
  <CharactersWithSpaces>8547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Moorche</dc:creator>
  <cp:keywords/>
  <dc:description/>
  <cp:lastModifiedBy>pajohesh2</cp:lastModifiedBy>
  <cp:revision>18</cp:revision>
  <dcterms:created xsi:type="dcterms:W3CDTF">2018-11-25T05:45:00Z</dcterms:created>
  <dcterms:modified xsi:type="dcterms:W3CDTF">2018-11-28T04:53:00Z</dcterms:modified>
</cp:coreProperties>
</file>