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F7E" w:rsidRPr="00A94813" w:rsidRDefault="00354C03" w:rsidP="00936D45">
      <w:pPr>
        <w:bidi/>
        <w:jc w:val="center"/>
        <w:rPr>
          <w:rFonts w:cs="B Zar"/>
          <w:sz w:val="28"/>
          <w:szCs w:val="28"/>
          <w:rtl/>
          <w:lang w:bidi="fa-IR"/>
        </w:rPr>
      </w:pPr>
      <w:r w:rsidRPr="00A94813">
        <w:rPr>
          <w:rFonts w:cs="B Zar" w:hint="cs"/>
          <w:sz w:val="28"/>
          <w:szCs w:val="28"/>
          <w:rtl/>
          <w:lang w:bidi="fa-IR"/>
        </w:rPr>
        <w:t>بسم</w:t>
      </w:r>
      <w:r w:rsidR="00936D45">
        <w:rPr>
          <w:rFonts w:cs="B Zar" w:hint="cs"/>
          <w:sz w:val="28"/>
          <w:szCs w:val="28"/>
          <w:rtl/>
          <w:lang w:bidi="fa-IR"/>
        </w:rPr>
        <w:t xml:space="preserve"> </w:t>
      </w:r>
      <w:r w:rsidRPr="00A94813">
        <w:rPr>
          <w:rFonts w:cs="B Zar" w:hint="cs"/>
          <w:sz w:val="28"/>
          <w:szCs w:val="28"/>
          <w:rtl/>
          <w:lang w:bidi="fa-IR"/>
        </w:rPr>
        <w:t>الله الرحمن الرحيم</w:t>
      </w:r>
      <w:bookmarkStart w:id="0" w:name="_GoBack"/>
      <w:bookmarkEnd w:id="0"/>
    </w:p>
    <w:p w:rsidR="00354C03" w:rsidRDefault="00936D45" w:rsidP="00936D45">
      <w:pPr>
        <w:bidi/>
        <w:jc w:val="both"/>
        <w:rPr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معاونت پژوهش </w:t>
      </w:r>
      <w:r w:rsidRPr="00936D45">
        <w:rPr>
          <w:rFonts w:cs="B Zar" w:hint="cs"/>
          <w:sz w:val="28"/>
          <w:szCs w:val="28"/>
          <w:rtl/>
          <w:lang w:bidi="fa-IR"/>
        </w:rPr>
        <w:t xml:space="preserve">حوزه </w:t>
      </w:r>
      <w:r>
        <w:rPr>
          <w:rFonts w:cs="B Zar" w:hint="cs"/>
          <w:sz w:val="28"/>
          <w:szCs w:val="28"/>
          <w:rtl/>
          <w:lang w:bidi="fa-IR"/>
        </w:rPr>
        <w:t xml:space="preserve">علميه امام جعفرصادق </w:t>
      </w:r>
      <w:r w:rsidRPr="00936D45">
        <w:rPr>
          <w:rFonts w:cs="B Zar" w:hint="cs"/>
          <w:sz w:val="28"/>
          <w:szCs w:val="28"/>
          <w:vertAlign w:val="superscript"/>
          <w:rtl/>
          <w:lang w:bidi="fa-IR"/>
        </w:rPr>
        <w:t>عليه السلام</w:t>
      </w:r>
      <w:r w:rsidRPr="00936D45">
        <w:rPr>
          <w:rFonts w:cs="B Zar" w:hint="cs"/>
          <w:sz w:val="28"/>
          <w:szCs w:val="28"/>
          <w:rtl/>
          <w:lang w:bidi="fa-IR"/>
        </w:rPr>
        <w:t xml:space="preserve"> 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نشست پژوهشي با عنوان " تبيين مسئله هجرت پيامبر اسلام (ص) و تاثير آن بر پيشبرد اسلام" 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 </w:t>
      </w:r>
      <w:r w:rsidR="00354C03" w:rsidRPr="00A94813">
        <w:rPr>
          <w:rFonts w:cs="B Zar" w:hint="cs"/>
          <w:sz w:val="28"/>
          <w:szCs w:val="28"/>
          <w:rtl/>
          <w:lang w:bidi="fa-IR"/>
        </w:rPr>
        <w:t>با حضور سرکارخانم بصير زاده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، 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 به تاريخ 27/7/1401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، 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 در برگزار گرديد. استاد در اين نشست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، 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 با معرفي کتاب </w:t>
      </w:r>
      <w:r w:rsidR="00922411" w:rsidRPr="00A94813">
        <w:rPr>
          <w:rFonts w:cs="B Zar" w:hint="cs"/>
          <w:sz w:val="28"/>
          <w:szCs w:val="28"/>
          <w:rtl/>
          <w:lang w:bidi="fa-IR"/>
        </w:rPr>
        <w:t>"</w:t>
      </w:r>
      <w:r w:rsidR="00354C03" w:rsidRPr="00A94813">
        <w:rPr>
          <w:rFonts w:cs="B Zar" w:hint="cs"/>
          <w:sz w:val="28"/>
          <w:szCs w:val="28"/>
          <w:rtl/>
          <w:lang w:bidi="fa-IR"/>
        </w:rPr>
        <w:t>انسان 250 ساله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به ابعاد مختلف تاريخي </w:t>
      </w:r>
      <w:r w:rsidR="00922411" w:rsidRPr="00A94813">
        <w:rPr>
          <w:rFonts w:cs="B Zar" w:hint="cs"/>
          <w:sz w:val="28"/>
          <w:szCs w:val="28"/>
          <w:rtl/>
          <w:lang w:bidi="fa-IR"/>
        </w:rPr>
        <w:t>و موقعيتي همه انبياء در</w:t>
      </w:r>
      <w:r w:rsidR="00354C03" w:rsidRPr="00A94813">
        <w:rPr>
          <w:rFonts w:cs="B Zar" w:hint="cs"/>
          <w:sz w:val="28"/>
          <w:szCs w:val="28"/>
          <w:rtl/>
          <w:lang w:bidi="fa-IR"/>
        </w:rPr>
        <w:t xml:space="preserve"> اين کتاب اشاره کردند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. </w:t>
      </w:r>
      <w:r w:rsidR="00354C03" w:rsidRPr="00A94813">
        <w:rPr>
          <w:rFonts w:cs="B Zar" w:hint="cs"/>
          <w:sz w:val="28"/>
          <w:szCs w:val="28"/>
          <w:rtl/>
          <w:lang w:bidi="fa-IR"/>
        </w:rPr>
        <w:t>سپس به مکارم اخلاق پيامبر (ص) و رنج ها و مشقتهايي که در راه گسترش اسلام کشيده اند پرداختند</w:t>
      </w:r>
      <w:r w:rsidR="00922411" w:rsidRPr="00A94813">
        <w:rPr>
          <w:rFonts w:cs="B Zar" w:hint="cs"/>
          <w:sz w:val="28"/>
          <w:szCs w:val="28"/>
          <w:rtl/>
          <w:lang w:bidi="fa-IR"/>
        </w:rPr>
        <w:t xml:space="preserve">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و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هدف از هجرت را بخاطر حفظ مومنان از</w:t>
      </w:r>
      <w:r>
        <w:rPr>
          <w:rFonts w:cs="B Zar" w:hint="cs"/>
          <w:sz w:val="28"/>
          <w:szCs w:val="28"/>
          <w:rtl/>
          <w:lang w:bidi="fa-IR"/>
        </w:rPr>
        <w:t>توطئه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 کفار و </w:t>
      </w:r>
      <w:r>
        <w:rPr>
          <w:rFonts w:cs="B Zar" w:hint="cs"/>
          <w:sz w:val="28"/>
          <w:szCs w:val="28"/>
          <w:rtl/>
          <w:lang w:bidi="fa-IR"/>
        </w:rPr>
        <w:t xml:space="preserve">با هدف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گسترش اسلام و ادامه کاري که در مکه مقدور</w:t>
      </w:r>
      <w:r>
        <w:rPr>
          <w:rFonts w:cs="B Zar" w:hint="cs"/>
          <w:sz w:val="28"/>
          <w:szCs w:val="28"/>
          <w:rtl/>
          <w:lang w:bidi="fa-IR"/>
        </w:rPr>
        <w:t xml:space="preserve"> به انجام آن نبودند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 بيان کردند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و در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پايان </w:t>
      </w:r>
      <w:r w:rsidR="00046FCE" w:rsidRPr="00A94813">
        <w:rPr>
          <w:rFonts w:cs="B Zar" w:hint="cs"/>
          <w:sz w:val="28"/>
          <w:szCs w:val="28"/>
          <w:rtl/>
          <w:lang w:bidi="fa-IR"/>
        </w:rPr>
        <w:t xml:space="preserve"> به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چند شاخصه براي هجرت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="00046FCE" w:rsidRPr="00A94813">
        <w:rPr>
          <w:rFonts w:cs="B Zar" w:hint="cs"/>
          <w:sz w:val="28"/>
          <w:szCs w:val="28"/>
          <w:rtl/>
          <w:lang w:bidi="fa-IR"/>
        </w:rPr>
        <w:t xml:space="preserve"> </w:t>
      </w:r>
      <w:r w:rsidR="003F57F4" w:rsidRPr="00A94813">
        <w:rPr>
          <w:rFonts w:cs="B Zar" w:hint="cs"/>
          <w:sz w:val="28"/>
          <w:szCs w:val="28"/>
          <w:rtl/>
          <w:lang w:bidi="fa-IR"/>
        </w:rPr>
        <w:t>از جم</w:t>
      </w:r>
      <w:r w:rsidR="00C04177" w:rsidRPr="00A94813">
        <w:rPr>
          <w:rFonts w:cs="B Zar" w:hint="cs"/>
          <w:sz w:val="28"/>
          <w:szCs w:val="28"/>
          <w:rtl/>
          <w:lang w:bidi="fa-IR"/>
        </w:rPr>
        <w:t>له: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 ايمان و معنويت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 ،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 قسط و عدل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، </w:t>
      </w:r>
      <w:r w:rsidR="003F57F4" w:rsidRPr="00A94813">
        <w:rPr>
          <w:rFonts w:cs="B Zar" w:hint="cs"/>
          <w:sz w:val="28"/>
          <w:szCs w:val="28"/>
          <w:rtl/>
          <w:lang w:bidi="fa-IR"/>
        </w:rPr>
        <w:t>"</w:t>
      </w:r>
      <w:r w:rsidR="00C04177" w:rsidRPr="00A94813">
        <w:rPr>
          <w:rFonts w:cs="B Zar" w:hint="cs"/>
          <w:sz w:val="28"/>
          <w:szCs w:val="28"/>
          <w:rtl/>
          <w:lang w:bidi="fa-IR"/>
        </w:rPr>
        <w:t>علم و معرفت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، 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 xml:space="preserve">صفا و اخوت </w:t>
      </w:r>
      <w:r w:rsidR="003F57F4" w:rsidRPr="00A94813">
        <w:rPr>
          <w:rFonts w:cs="B Zar" w:hint="cs"/>
          <w:sz w:val="28"/>
          <w:szCs w:val="28"/>
          <w:rtl/>
          <w:lang w:bidi="fa-IR"/>
        </w:rPr>
        <w:t xml:space="preserve">" </w:t>
      </w:r>
      <w:r w:rsidR="00C04177" w:rsidRPr="00A94813">
        <w:rPr>
          <w:rFonts w:cs="B Zar" w:hint="cs"/>
          <w:sz w:val="28"/>
          <w:szCs w:val="28"/>
          <w:rtl/>
          <w:lang w:bidi="fa-IR"/>
        </w:rPr>
        <w:t>و عزت و اقتدار</w:t>
      </w:r>
      <w:r w:rsidR="00046FCE" w:rsidRPr="00A94813">
        <w:rPr>
          <w:rFonts w:cs="B Zar" w:hint="cs"/>
          <w:sz w:val="28"/>
          <w:szCs w:val="28"/>
          <w:rtl/>
          <w:lang w:bidi="fa-IR"/>
        </w:rPr>
        <w:t xml:space="preserve"> اشاره نمودند</w:t>
      </w:r>
      <w:r w:rsidR="00046FCE">
        <w:rPr>
          <w:rFonts w:hint="cs"/>
          <w:rtl/>
          <w:lang w:bidi="fa-IR"/>
        </w:rPr>
        <w:t>.</w:t>
      </w:r>
    </w:p>
    <w:sectPr w:rsidR="00354C03" w:rsidSect="00936D45">
      <w:pgSz w:w="8391" w:h="11907" w:code="11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C03"/>
    <w:rsid w:val="00046FCE"/>
    <w:rsid w:val="00354C03"/>
    <w:rsid w:val="003F57F4"/>
    <w:rsid w:val="00922411"/>
    <w:rsid w:val="00936D45"/>
    <w:rsid w:val="00A94813"/>
    <w:rsid w:val="00C04177"/>
    <w:rsid w:val="00C14F7E"/>
    <w:rsid w:val="00CD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ILIYA COMPUTER</cp:lastModifiedBy>
  <cp:revision>6</cp:revision>
  <dcterms:created xsi:type="dcterms:W3CDTF">2022-10-23T06:50:00Z</dcterms:created>
  <dcterms:modified xsi:type="dcterms:W3CDTF">2022-11-05T07:38:00Z</dcterms:modified>
</cp:coreProperties>
</file>