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0E6" w:rsidRPr="009F10E6" w:rsidRDefault="009F10E6" w:rsidP="00845F0D">
      <w:pPr>
        <w:spacing w:line="240" w:lineRule="auto"/>
        <w:jc w:val="right"/>
        <w:rPr>
          <w:rFonts w:cs="B Lotus"/>
          <w:sz w:val="28"/>
          <w:szCs w:val="28"/>
        </w:rPr>
      </w:pPr>
      <w:r w:rsidRPr="009F10E6">
        <w:rPr>
          <w:rFonts w:cs="B Lotus" w:hint="cs"/>
          <w:sz w:val="28"/>
          <w:szCs w:val="28"/>
          <w:rtl/>
        </w:rPr>
        <w:t>به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گزارش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روابط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عمومی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مدرسه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علمیه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حضرت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زینب</w:t>
      </w:r>
      <w:r w:rsidRPr="009F10E6">
        <w:rPr>
          <w:rFonts w:cs="B Lotus"/>
          <w:sz w:val="28"/>
          <w:szCs w:val="28"/>
          <w:rtl/>
        </w:rPr>
        <w:t>(</w:t>
      </w:r>
      <w:r w:rsidRPr="009F10E6">
        <w:rPr>
          <w:rFonts w:cs="B Lotus" w:hint="cs"/>
          <w:sz w:val="28"/>
          <w:szCs w:val="28"/>
          <w:rtl/>
        </w:rPr>
        <w:t>س</w:t>
      </w:r>
      <w:r w:rsidRPr="009F10E6">
        <w:rPr>
          <w:rFonts w:cs="B Lotus"/>
          <w:sz w:val="28"/>
          <w:szCs w:val="28"/>
          <w:rtl/>
        </w:rPr>
        <w:t xml:space="preserve">) </w:t>
      </w:r>
      <w:r w:rsidRPr="009F10E6">
        <w:rPr>
          <w:rFonts w:cs="B Lotus" w:hint="cs"/>
          <w:sz w:val="28"/>
          <w:szCs w:val="28"/>
          <w:rtl/>
        </w:rPr>
        <w:t>یزد،</w:t>
      </w:r>
      <w:r w:rsidRPr="009F10E6">
        <w:rPr>
          <w:rFonts w:cs="B Lotus"/>
          <w:sz w:val="28"/>
          <w:szCs w:val="28"/>
          <w:rtl/>
        </w:rPr>
        <w:t xml:space="preserve"> </w:t>
      </w:r>
      <w:r w:rsidR="00E338C0">
        <w:rPr>
          <w:rFonts w:cs="B Lotus" w:hint="cs"/>
          <w:sz w:val="28"/>
          <w:szCs w:val="28"/>
          <w:rtl/>
          <w:lang w:bidi="fa-IR"/>
        </w:rPr>
        <w:t>نشست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پژوهشی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با</w:t>
      </w:r>
      <w:r w:rsidR="00E338C0">
        <w:rPr>
          <w:rFonts w:cs="B Lotus" w:hint="cs"/>
          <w:sz w:val="28"/>
          <w:szCs w:val="28"/>
          <w:rtl/>
        </w:rPr>
        <w:t xml:space="preserve"> عنوان</w:t>
      </w:r>
      <w:r w:rsidRPr="009F10E6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/>
          <w:sz w:val="28"/>
          <w:szCs w:val="28"/>
          <w:rtl/>
        </w:rPr>
        <w:t xml:space="preserve">« </w:t>
      </w:r>
      <w:r w:rsidR="00E338C0" w:rsidRPr="00E338C0">
        <w:rPr>
          <w:rFonts w:cs="B Lotus" w:hint="cs"/>
          <w:sz w:val="28"/>
          <w:szCs w:val="28"/>
          <w:rtl/>
        </w:rPr>
        <w:t>نسل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مؤمن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و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بازتولید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جامعه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موحد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در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اندیشه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علامه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طباطبایی</w:t>
      </w:r>
      <w:r w:rsidR="00E338C0" w:rsidRPr="00E338C0">
        <w:rPr>
          <w:rFonts w:cs="B Lotus"/>
          <w:sz w:val="28"/>
          <w:szCs w:val="28"/>
          <w:rtl/>
        </w:rPr>
        <w:t xml:space="preserve"> </w:t>
      </w:r>
      <w:r w:rsidR="00E338C0" w:rsidRPr="00E338C0">
        <w:rPr>
          <w:rFonts w:cs="B Lotus" w:hint="cs"/>
          <w:sz w:val="28"/>
          <w:szCs w:val="28"/>
          <w:rtl/>
        </w:rPr>
        <w:t>ره</w:t>
      </w:r>
      <w:r w:rsidR="00E338C0" w:rsidRPr="00E338C0">
        <w:rPr>
          <w:rFonts w:cs="B Lotus" w:hint="eastAsia"/>
          <w:sz w:val="28"/>
          <w:szCs w:val="28"/>
          <w:rtl/>
        </w:rPr>
        <w:t>»</w:t>
      </w:r>
      <w:r w:rsidRPr="009F10E6">
        <w:rPr>
          <w:rFonts w:cs="B Lotus" w:hint="cs"/>
          <w:sz w:val="28"/>
          <w:szCs w:val="28"/>
          <w:rtl/>
        </w:rPr>
        <w:t>با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حضور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طلاب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سطوح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دو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و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سه،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جمعی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از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اساتید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و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کارکنان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برگزار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شد</w:t>
      </w:r>
      <w:r w:rsidRPr="009F10E6">
        <w:rPr>
          <w:rFonts w:cs="B Lotus"/>
          <w:sz w:val="28"/>
          <w:szCs w:val="28"/>
          <w:rtl/>
        </w:rPr>
        <w:t xml:space="preserve">. </w:t>
      </w:r>
      <w:r w:rsidRPr="009F10E6">
        <w:rPr>
          <w:rFonts w:cs="B Lotus" w:hint="cs"/>
          <w:sz w:val="28"/>
          <w:szCs w:val="28"/>
          <w:rtl/>
        </w:rPr>
        <w:t>هدف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از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برگزاری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این</w:t>
      </w:r>
      <w:r w:rsidR="00E338C0">
        <w:rPr>
          <w:rFonts w:cs="B Lotus" w:hint="cs"/>
          <w:sz w:val="28"/>
          <w:szCs w:val="28"/>
          <w:rtl/>
        </w:rPr>
        <w:t xml:space="preserve"> نشست،آشنایی طلاب با نظرات علمی علامه طباطبایی در زمینه تربیت نسل مومن و موحد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بود</w:t>
      </w:r>
      <w:r w:rsidRPr="009F10E6">
        <w:rPr>
          <w:rFonts w:cs="B Lotus"/>
          <w:sz w:val="28"/>
          <w:szCs w:val="28"/>
        </w:rPr>
        <w:t xml:space="preserve">.    </w:t>
      </w:r>
    </w:p>
    <w:p w:rsidR="00624761" w:rsidRPr="00624761" w:rsidRDefault="009F10E6" w:rsidP="00624761">
      <w:pPr>
        <w:spacing w:line="240" w:lineRule="auto"/>
        <w:jc w:val="right"/>
        <w:rPr>
          <w:rFonts w:cs="B Lotus"/>
          <w:sz w:val="28"/>
          <w:szCs w:val="28"/>
        </w:rPr>
      </w:pPr>
      <w:r w:rsidRPr="009F10E6">
        <w:rPr>
          <w:rFonts w:cs="B Lotus" w:hint="cs"/>
          <w:sz w:val="28"/>
          <w:szCs w:val="28"/>
          <w:rtl/>
        </w:rPr>
        <w:t>در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این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کارگاه،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24761">
        <w:rPr>
          <w:rFonts w:cs="B Lotus" w:hint="cs"/>
          <w:sz w:val="28"/>
          <w:szCs w:val="28"/>
          <w:rtl/>
        </w:rPr>
        <w:t>اعظم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زارع</w:t>
      </w:r>
      <w:r w:rsidR="00624761">
        <w:rPr>
          <w:rFonts w:cs="B Lotus" w:hint="cs"/>
          <w:sz w:val="28"/>
          <w:szCs w:val="28"/>
          <w:rtl/>
        </w:rPr>
        <w:t xml:space="preserve"> شحنه</w:t>
      </w:r>
      <w:r w:rsidRPr="009F10E6">
        <w:rPr>
          <w:rFonts w:cs="B Lotus" w:hint="cs"/>
          <w:sz w:val="28"/>
          <w:szCs w:val="28"/>
          <w:rtl/>
        </w:rPr>
        <w:t>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استاد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و</w:t>
      </w:r>
      <w:r w:rsidR="00624761">
        <w:rPr>
          <w:rFonts w:cs="B Lotus" w:hint="cs"/>
          <w:sz w:val="28"/>
          <w:szCs w:val="28"/>
          <w:rtl/>
        </w:rPr>
        <w:t>عضو گروه علمی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حوزه</w:t>
      </w:r>
      <w:r w:rsidR="00624761">
        <w:rPr>
          <w:rFonts w:cs="B Lotus" w:hint="cs"/>
          <w:sz w:val="28"/>
          <w:szCs w:val="28"/>
          <w:rtl/>
        </w:rPr>
        <w:t>، مبحث را با یک سوال شروع کرد و گفت:</w:t>
      </w:r>
      <w:r w:rsidRPr="009F10E6">
        <w:rPr>
          <w:rFonts w:cs="B Lotus"/>
          <w:sz w:val="28"/>
          <w:szCs w:val="28"/>
          <w:rtl/>
        </w:rPr>
        <w:t xml:space="preserve"> </w:t>
      </w:r>
    </w:p>
    <w:p w:rsidR="009F10E6" w:rsidRPr="009F10E6" w:rsidRDefault="00624761" w:rsidP="00624761">
      <w:pPr>
        <w:spacing w:line="240" w:lineRule="auto"/>
        <w:jc w:val="right"/>
        <w:rPr>
          <w:rFonts w:cs="B Lotus"/>
          <w:sz w:val="28"/>
          <w:szCs w:val="28"/>
        </w:rPr>
      </w:pPr>
      <w:r w:rsidRPr="00624761">
        <w:rPr>
          <w:rFonts w:cs="B Lotus" w:hint="cs"/>
          <w:sz w:val="28"/>
          <w:szCs w:val="28"/>
          <w:rtl/>
        </w:rPr>
        <w:t>سوال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این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است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که</w:t>
      </w:r>
      <w:r w:rsidRPr="00624761">
        <w:rPr>
          <w:rFonts w:cs="B Lotus"/>
          <w:sz w:val="28"/>
          <w:szCs w:val="28"/>
          <w:rtl/>
        </w:rPr>
        <w:t>:</w:t>
      </w:r>
      <w:r w:rsidRPr="00624761">
        <w:rPr>
          <w:rFonts w:cs="B Lotus" w:hint="cs"/>
          <w:sz w:val="28"/>
          <w:szCs w:val="28"/>
          <w:rtl/>
        </w:rPr>
        <w:t>چگونه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می‌توانیم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ایمان،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توحید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معنویت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را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نسل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جدید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حفظ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منتقل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کنیم؛</w:t>
      </w:r>
      <w:r w:rsidRPr="00624761">
        <w:rPr>
          <w:rFonts w:hint="cs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چگونه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می‌توان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نسلی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تربیت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کرد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که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برابر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موج‌های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شک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انکار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مادیت،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ایمان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خود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را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از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دست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ندهد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آن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را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با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عقل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درک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تجربه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درونی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خود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بازسازی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کند</w:t>
      </w:r>
      <w:r w:rsidRPr="00624761">
        <w:rPr>
          <w:rFonts w:cs="B Lotus"/>
          <w:sz w:val="28"/>
          <w:szCs w:val="28"/>
        </w:rPr>
        <w:t>.</w:t>
      </w:r>
      <w:r w:rsidR="009F10E6" w:rsidRPr="009F10E6">
        <w:rPr>
          <w:rFonts w:cs="B Lotus"/>
          <w:sz w:val="28"/>
          <w:szCs w:val="28"/>
        </w:rPr>
        <w:t xml:space="preserve"> </w:t>
      </w:r>
    </w:p>
    <w:p w:rsidR="00624761" w:rsidRPr="00624761" w:rsidRDefault="009F10E6" w:rsidP="00624761">
      <w:pPr>
        <w:spacing w:line="240" w:lineRule="auto"/>
        <w:jc w:val="right"/>
        <w:rPr>
          <w:rFonts w:cs="B Lotus"/>
          <w:sz w:val="28"/>
          <w:szCs w:val="28"/>
        </w:rPr>
      </w:pPr>
      <w:r w:rsidRPr="009F10E6">
        <w:rPr>
          <w:rFonts w:cs="B Lotus" w:hint="cs"/>
          <w:sz w:val="28"/>
          <w:szCs w:val="28"/>
          <w:rtl/>
        </w:rPr>
        <w:t>وی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در</w:t>
      </w:r>
      <w:r w:rsidR="00624761">
        <w:rPr>
          <w:rFonts w:cs="B Lotus" w:hint="cs"/>
          <w:sz w:val="28"/>
          <w:szCs w:val="28"/>
          <w:rtl/>
        </w:rPr>
        <w:t xml:space="preserve"> بخش اول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این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نشست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درباره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مفاهیم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24761">
        <w:rPr>
          <w:rFonts w:cs="B Lotus" w:hint="cs"/>
          <w:sz w:val="28"/>
          <w:szCs w:val="28"/>
          <w:rtl/>
        </w:rPr>
        <w:t>توحید و ایمان توضیحاتی داد و افزود: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علامه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در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جلد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پانزدهم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المیزان،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ذیل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آیه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قَدْ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أَفْلَحَ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الْمُؤْمِنُونَ</w:t>
      </w:r>
      <w:r w:rsidR="00624761" w:rsidRPr="00624761">
        <w:rPr>
          <w:rFonts w:cs="B Lotus" w:hint="eastAsia"/>
          <w:sz w:val="28"/>
          <w:szCs w:val="28"/>
          <w:rtl/>
        </w:rPr>
        <w:t>»</w:t>
      </w:r>
      <w:r w:rsidR="00624761" w:rsidRPr="00624761">
        <w:rPr>
          <w:rFonts w:cs="B Lotus"/>
          <w:sz w:val="28"/>
          <w:szCs w:val="28"/>
          <w:rtl/>
        </w:rPr>
        <w:t xml:space="preserve"> (</w:t>
      </w:r>
      <w:r w:rsidR="00624761" w:rsidRPr="00624761">
        <w:rPr>
          <w:rFonts w:cs="B Lotus" w:hint="cs"/>
          <w:sz w:val="28"/>
          <w:szCs w:val="28"/>
          <w:rtl/>
        </w:rPr>
        <w:t>مؤمنون</w:t>
      </w:r>
      <w:r w:rsidR="00624761">
        <w:rPr>
          <w:rFonts w:cs="B Lotus" w:hint="cs"/>
          <w:sz w:val="28"/>
          <w:szCs w:val="28"/>
          <w:rtl/>
        </w:rPr>
        <w:t>)</w:t>
      </w:r>
      <w:r w:rsidR="00624761" w:rsidRPr="00624761">
        <w:rPr>
          <w:rFonts w:cs="B Lotus" w:hint="cs"/>
          <w:sz w:val="28"/>
          <w:szCs w:val="28"/>
          <w:rtl/>
        </w:rPr>
        <w:t>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می‌فرمایند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ایمان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حقیقتی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است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که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انسان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را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به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فلاح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رشد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حقیقی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می‌رساند،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این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فلاح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وقتی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اجتماعی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شود،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جامعه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را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به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سوی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عدالت،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تعاون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توحید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سوق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می‌دهد</w:t>
      </w:r>
    </w:p>
    <w:p w:rsidR="009F10E6" w:rsidRPr="009F10E6" w:rsidRDefault="00624761" w:rsidP="00845F0D">
      <w:pPr>
        <w:spacing w:line="240" w:lineRule="auto"/>
        <w:jc w:val="right"/>
        <w:rPr>
          <w:rFonts w:cs="B Lotus"/>
          <w:sz w:val="28"/>
          <w:szCs w:val="28"/>
        </w:rPr>
      </w:pPr>
      <w:r w:rsidRPr="00624761">
        <w:rPr>
          <w:rFonts w:cs="B Lotus" w:hint="cs"/>
          <w:sz w:val="28"/>
          <w:szCs w:val="28"/>
          <w:rtl/>
        </w:rPr>
        <w:t>پس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جامعه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موحد،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صرفاً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جامعه‌ای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نیست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که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مردم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نماز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بخوانند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ظاهر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دینی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داشته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باشند؛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بلکه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جامعه‌ای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است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که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عمق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روابط،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نظام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تربیتی،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اقتصاد،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علم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و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فرهنگ،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روح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توحید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حضور</w:t>
      </w:r>
      <w:r w:rsidRPr="00624761">
        <w:rPr>
          <w:rFonts w:cs="B Lotus"/>
          <w:sz w:val="28"/>
          <w:szCs w:val="28"/>
          <w:rtl/>
        </w:rPr>
        <w:t xml:space="preserve"> </w:t>
      </w:r>
      <w:r w:rsidRPr="00624761">
        <w:rPr>
          <w:rFonts w:cs="B Lotus" w:hint="cs"/>
          <w:sz w:val="28"/>
          <w:szCs w:val="28"/>
          <w:rtl/>
        </w:rPr>
        <w:t>دارد</w:t>
      </w:r>
      <w:r w:rsidR="009F10E6" w:rsidRPr="009F10E6">
        <w:rPr>
          <w:rFonts w:cs="B Lotus"/>
          <w:sz w:val="28"/>
          <w:szCs w:val="28"/>
        </w:rPr>
        <w:t xml:space="preserve">   </w:t>
      </w:r>
    </w:p>
    <w:p w:rsidR="00624761" w:rsidRDefault="009F10E6" w:rsidP="00845F0D">
      <w:pPr>
        <w:spacing w:line="240" w:lineRule="auto"/>
        <w:jc w:val="right"/>
        <w:rPr>
          <w:rFonts w:cs="B Lotus"/>
          <w:sz w:val="28"/>
          <w:szCs w:val="28"/>
          <w:rtl/>
          <w:lang w:bidi="fa-IR"/>
        </w:rPr>
      </w:pPr>
      <w:r w:rsidRPr="009F10E6">
        <w:rPr>
          <w:rFonts w:cs="B Lotus" w:hint="cs"/>
          <w:sz w:val="28"/>
          <w:szCs w:val="28"/>
          <w:rtl/>
        </w:rPr>
        <w:t>زارع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در</w:t>
      </w:r>
      <w:r w:rsidRPr="009F10E6">
        <w:rPr>
          <w:rFonts w:cs="B Lotus"/>
          <w:sz w:val="28"/>
          <w:szCs w:val="28"/>
          <w:rtl/>
        </w:rPr>
        <w:t xml:space="preserve"> </w:t>
      </w:r>
      <w:r w:rsidRPr="009F10E6">
        <w:rPr>
          <w:rFonts w:cs="B Lotus" w:hint="cs"/>
          <w:sz w:val="28"/>
          <w:szCs w:val="28"/>
          <w:rtl/>
        </w:rPr>
        <w:t>ادامه</w:t>
      </w:r>
      <w:r w:rsidR="00624761">
        <w:rPr>
          <w:rFonts w:cs="B Lotus" w:hint="cs"/>
          <w:sz w:val="28"/>
          <w:szCs w:val="28"/>
          <w:rtl/>
        </w:rPr>
        <w:t xml:space="preserve"> به بیان</w:t>
      </w:r>
      <w:r w:rsidRPr="009F10E6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مبانی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انسان‌شناسی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جامعه‌شناسی</w:t>
      </w:r>
      <w:r w:rsidR="00624761">
        <w:rPr>
          <w:rFonts w:cs="B Lotus" w:hint="cs"/>
          <w:sz w:val="28"/>
          <w:szCs w:val="28"/>
          <w:rtl/>
        </w:rPr>
        <w:t xml:space="preserve"> از نگاه علامه اشاره کرد و گفت: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علامه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انسان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را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موجودی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مادی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روحی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می‌داند؛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اساس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تفاوت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جامعه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مؤمن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با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جامعه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غیر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دینی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در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همین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تلقی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است</w:t>
      </w:r>
      <w:r w:rsidR="00624761">
        <w:rPr>
          <w:rFonts w:cs="B Lotus" w:hint="cs"/>
          <w:sz w:val="28"/>
          <w:szCs w:val="28"/>
          <w:rtl/>
        </w:rPr>
        <w:t xml:space="preserve"> و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سه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اصل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بنیادین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علامه</w:t>
      </w:r>
      <w:r w:rsidR="00624761">
        <w:rPr>
          <w:rFonts w:cs="B Lotus" w:hint="cs"/>
          <w:sz w:val="28"/>
          <w:szCs w:val="28"/>
          <w:rtl/>
        </w:rPr>
        <w:t xml:space="preserve"> شامل این موارد است</w:t>
      </w:r>
      <w:r w:rsidR="00845F0D">
        <w:rPr>
          <w:rFonts w:cs="B Lotus" w:hint="cs"/>
          <w:sz w:val="28"/>
          <w:szCs w:val="28"/>
          <w:rtl/>
        </w:rPr>
        <w:t>«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جامعه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موجودی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حقیقی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است،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نه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صرفاً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اعتبار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محض</w:t>
      </w:r>
      <w:r w:rsidR="00624761">
        <w:rPr>
          <w:rFonts w:cs="B Lotus" w:hint="cs"/>
          <w:sz w:val="28"/>
          <w:szCs w:val="28"/>
          <w:rtl/>
        </w:rPr>
        <w:t>/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پیوند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عقل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و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ایمان</w:t>
      </w:r>
      <w:r w:rsidR="00624761">
        <w:rPr>
          <w:rFonts w:cs="B Lotus" w:hint="cs"/>
          <w:sz w:val="28"/>
          <w:szCs w:val="28"/>
          <w:rtl/>
        </w:rPr>
        <w:t>/</w:t>
      </w:r>
      <w:r w:rsidR="00624761" w:rsidRPr="00624761">
        <w:rPr>
          <w:rFonts w:hint="cs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محوریت</w:t>
      </w:r>
      <w:r w:rsidR="00624761" w:rsidRPr="00624761">
        <w:rPr>
          <w:rFonts w:cs="B Lotus"/>
          <w:sz w:val="28"/>
          <w:szCs w:val="28"/>
          <w:rtl/>
        </w:rPr>
        <w:t xml:space="preserve"> </w:t>
      </w:r>
      <w:r w:rsidR="00624761" w:rsidRPr="00624761">
        <w:rPr>
          <w:rFonts w:cs="B Lotus" w:hint="cs"/>
          <w:sz w:val="28"/>
          <w:szCs w:val="28"/>
          <w:rtl/>
        </w:rPr>
        <w:t>فطرت</w:t>
      </w:r>
      <w:r w:rsidR="00845F0D">
        <w:rPr>
          <w:rFonts w:cs="B Lotus" w:hint="cs"/>
          <w:sz w:val="28"/>
          <w:szCs w:val="28"/>
          <w:rtl/>
        </w:rPr>
        <w:t>»وویژگیهای نسل مومن هم از نگاه علامه بدین صورت است</w:t>
      </w:r>
      <w:r w:rsidR="00845F0D" w:rsidRPr="00845F0D">
        <w:rPr>
          <w:rFonts w:hint="cs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نسل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مؤمن،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نسلی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است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که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ایمان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را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درونی،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عقلانی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و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اخلاقی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پذیرفته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است</w:t>
      </w:r>
      <w:r w:rsidR="00845F0D">
        <w:rPr>
          <w:rFonts w:cs="B Lotus" w:hint="cs"/>
          <w:sz w:val="28"/>
          <w:szCs w:val="28"/>
          <w:rtl/>
        </w:rPr>
        <w:t xml:space="preserve"> و</w:t>
      </w:r>
      <w:r w:rsidR="00845F0D" w:rsidRPr="00845F0D">
        <w:rPr>
          <w:rFonts w:hint="cs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ایمان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عقلانی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و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معرفتی</w:t>
      </w:r>
      <w:r w:rsidR="00845F0D">
        <w:rPr>
          <w:rFonts w:cs="B Lotus" w:hint="cs"/>
          <w:sz w:val="28"/>
          <w:szCs w:val="28"/>
          <w:rtl/>
        </w:rPr>
        <w:t xml:space="preserve"> دارد</w:t>
      </w:r>
      <w:r w:rsidR="00845F0D" w:rsidRPr="00845F0D">
        <w:rPr>
          <w:rFonts w:hint="cs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الایمان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الصادق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هو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ما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استقر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فی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القلب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بعد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أن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یقنع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العقل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به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و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تطمئن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النفس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له</w:t>
      </w:r>
      <w:r w:rsidR="00845F0D" w:rsidRPr="00845F0D">
        <w:rPr>
          <w:rFonts w:cs="B Lotus"/>
          <w:sz w:val="28"/>
          <w:szCs w:val="28"/>
          <w:rtl/>
        </w:rPr>
        <w:t>.» (</w:t>
      </w:r>
      <w:r w:rsidR="00845F0D" w:rsidRPr="00845F0D">
        <w:rPr>
          <w:rFonts w:cs="B Lotus" w:hint="cs"/>
          <w:sz w:val="28"/>
          <w:szCs w:val="28"/>
          <w:rtl/>
        </w:rPr>
        <w:t>المیزان،</w:t>
      </w:r>
      <w:r w:rsidR="00845F0D" w:rsidRPr="00845F0D">
        <w:rPr>
          <w:rFonts w:cs="B Lotus"/>
          <w:sz w:val="28"/>
          <w:szCs w:val="28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</w:rPr>
        <w:t>ج</w:t>
      </w:r>
      <w:r w:rsidR="00845F0D" w:rsidRPr="00845F0D">
        <w:rPr>
          <w:rFonts w:cs="B Lotus"/>
          <w:sz w:val="28"/>
          <w:szCs w:val="28"/>
          <w:rtl/>
          <w:lang w:bidi="fa-IR"/>
        </w:rPr>
        <w:t>۱۸</w:t>
      </w:r>
      <w:r w:rsidR="00845F0D">
        <w:rPr>
          <w:rFonts w:cs="B Lotus" w:hint="cs"/>
          <w:sz w:val="28"/>
          <w:szCs w:val="28"/>
          <w:rtl/>
          <w:lang w:bidi="fa-IR"/>
        </w:rPr>
        <w:t xml:space="preserve">)و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تربیت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اخلاقی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و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عملی</w:t>
      </w:r>
      <w:r w:rsidR="00845F0D">
        <w:rPr>
          <w:rFonts w:cs="B Lotus" w:hint="cs"/>
          <w:sz w:val="28"/>
          <w:szCs w:val="28"/>
          <w:rtl/>
          <w:lang w:bidi="fa-IR"/>
        </w:rPr>
        <w:t xml:space="preserve"> دارد«</w:t>
      </w:r>
      <w:r w:rsidR="00845F0D" w:rsidRPr="00845F0D">
        <w:rPr>
          <w:rFonts w:cs="B Lotus"/>
          <w:sz w:val="28"/>
          <w:szCs w:val="28"/>
          <w:rtl/>
          <w:lang w:bidi="fa-IR"/>
        </w:rPr>
        <w:t>«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الایمان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الحقّ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یتجلى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فی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الفعل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قبل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القول</w:t>
      </w:r>
      <w:r w:rsidR="00845F0D">
        <w:rPr>
          <w:rFonts w:cs="B Lotus" w:hint="cs"/>
          <w:sz w:val="28"/>
          <w:szCs w:val="28"/>
          <w:rtl/>
          <w:lang w:bidi="fa-IR"/>
        </w:rPr>
        <w:t>»</w:t>
      </w:r>
      <w:r w:rsidR="00845F0D" w:rsidRPr="00845F0D">
        <w:rPr>
          <w:rFonts w:hint="cs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پیوند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با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فطرت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و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حقیقت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توحید</w:t>
      </w:r>
      <w:r w:rsidR="00845F0D">
        <w:rPr>
          <w:rFonts w:cs="B Lotus" w:hint="cs"/>
          <w:sz w:val="28"/>
          <w:szCs w:val="28"/>
          <w:rtl/>
          <w:lang w:bidi="fa-IR"/>
        </w:rPr>
        <w:t xml:space="preserve"> دارد«</w:t>
      </w:r>
      <w:r w:rsidR="00845F0D" w:rsidRPr="00845F0D">
        <w:rPr>
          <w:rFonts w:cs="B Lotus"/>
          <w:sz w:val="28"/>
          <w:szCs w:val="28"/>
          <w:rtl/>
          <w:lang w:bidi="fa-IR"/>
        </w:rPr>
        <w:t>«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الفطرة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السلیمة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تدل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الانسان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علی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الحقّ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إذا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لم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یغشها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التعلیم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و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الانحراف</w:t>
      </w:r>
      <w:r w:rsidR="00845F0D">
        <w:rPr>
          <w:rFonts w:cs="B Lotus" w:hint="cs"/>
          <w:sz w:val="28"/>
          <w:szCs w:val="28"/>
          <w:rtl/>
          <w:lang w:bidi="fa-IR"/>
        </w:rPr>
        <w:t>»</w:t>
      </w:r>
      <w:r w:rsidR="00845F0D" w:rsidRPr="00845F0D">
        <w:rPr>
          <w:rFonts w:hint="cs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روحیه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اجتماعی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و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مسئولیت‌پذیری</w:t>
      </w:r>
      <w:r w:rsidR="00845F0D">
        <w:rPr>
          <w:rFonts w:cs="B Lotus" w:hint="cs"/>
          <w:sz w:val="28"/>
          <w:szCs w:val="28"/>
          <w:rtl/>
          <w:lang w:bidi="fa-IR"/>
        </w:rPr>
        <w:t xml:space="preserve"> دارد.</w:t>
      </w:r>
      <w:r w:rsidR="00845F0D" w:rsidRPr="00845F0D">
        <w:rPr>
          <w:rFonts w:hint="cs"/>
          <w:rtl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پیوستگی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نسلی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و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تربیت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خانوادگی</w:t>
      </w:r>
      <w:r w:rsidR="00845F0D">
        <w:rPr>
          <w:rFonts w:cs="B Lotus" w:hint="cs"/>
          <w:sz w:val="28"/>
          <w:szCs w:val="28"/>
          <w:rtl/>
          <w:lang w:bidi="fa-IR"/>
        </w:rPr>
        <w:t xml:space="preserve"> دارد</w:t>
      </w:r>
      <w:r w:rsidR="00845F0D" w:rsidRPr="00845F0D">
        <w:rPr>
          <w:rFonts w:hint="cs"/>
          <w:rtl/>
        </w:rPr>
        <w:t xml:space="preserve"> </w:t>
      </w:r>
      <w:r w:rsidR="00845F0D">
        <w:rPr>
          <w:rFonts w:hint="cs"/>
          <w:rtl/>
        </w:rPr>
        <w:t>ـ«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الاسرة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هی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المدرسة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الاولى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للایمان،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و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الامة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تستمر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بفضل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هذه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المدارس</w:t>
      </w:r>
      <w:r w:rsidR="00845F0D"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="00845F0D" w:rsidRPr="00845F0D">
        <w:rPr>
          <w:rFonts w:cs="B Lotus" w:hint="cs"/>
          <w:sz w:val="28"/>
          <w:szCs w:val="28"/>
          <w:rtl/>
          <w:lang w:bidi="fa-IR"/>
        </w:rPr>
        <w:t>الصغيرة</w:t>
      </w:r>
      <w:r w:rsidR="00845F0D">
        <w:rPr>
          <w:rFonts w:cs="B Lotus" w:hint="cs"/>
          <w:sz w:val="28"/>
          <w:szCs w:val="28"/>
          <w:rtl/>
          <w:lang w:bidi="fa-IR"/>
        </w:rPr>
        <w:t>»</w:t>
      </w:r>
    </w:p>
    <w:p w:rsidR="00845F0D" w:rsidRPr="00845F0D" w:rsidRDefault="00845F0D" w:rsidP="00845F0D">
      <w:pPr>
        <w:spacing w:line="240" w:lineRule="auto"/>
        <w:jc w:val="right"/>
        <w:rPr>
          <w:rFonts w:cs="B Lotus"/>
          <w:sz w:val="28"/>
          <w:szCs w:val="28"/>
          <w:lang w:bidi="fa-IR"/>
        </w:rPr>
      </w:pPr>
      <w:r>
        <w:rPr>
          <w:rFonts w:cs="B Lotus" w:hint="cs"/>
          <w:sz w:val="28"/>
          <w:szCs w:val="28"/>
          <w:rtl/>
          <w:lang w:bidi="fa-IR"/>
        </w:rPr>
        <w:t>خانم زارع راهکارهای  تحقق این مطلوب را نیز بیان نمودند از جمله</w:t>
      </w:r>
      <w:r w:rsidRPr="00845F0D">
        <w:rPr>
          <w:rFonts w:hint="cs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  <w:lang w:bidi="fa-IR"/>
        </w:rPr>
        <w:t>سازوکارهای</w:t>
      </w:r>
      <w:r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Pr="00845F0D">
        <w:rPr>
          <w:rFonts w:cs="B Lotus" w:hint="cs"/>
          <w:sz w:val="28"/>
          <w:szCs w:val="28"/>
          <w:rtl/>
          <w:lang w:bidi="fa-IR"/>
        </w:rPr>
        <w:t>بازتولید</w:t>
      </w:r>
      <w:r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Pr="00845F0D">
        <w:rPr>
          <w:rFonts w:cs="B Lotus" w:hint="cs"/>
          <w:sz w:val="28"/>
          <w:szCs w:val="28"/>
          <w:rtl/>
          <w:lang w:bidi="fa-IR"/>
        </w:rPr>
        <w:t>جامعه</w:t>
      </w:r>
      <w:r w:rsidRPr="00845F0D">
        <w:rPr>
          <w:rFonts w:cs="B Lotus"/>
          <w:sz w:val="28"/>
          <w:szCs w:val="28"/>
          <w:rtl/>
          <w:lang w:bidi="fa-IR"/>
        </w:rPr>
        <w:t xml:space="preserve"> </w:t>
      </w:r>
      <w:r w:rsidRPr="00845F0D">
        <w:rPr>
          <w:rFonts w:cs="B Lotus" w:hint="cs"/>
          <w:sz w:val="28"/>
          <w:szCs w:val="28"/>
          <w:rtl/>
          <w:lang w:bidi="fa-IR"/>
        </w:rPr>
        <w:t>موحد</w:t>
      </w:r>
      <w:r w:rsidR="00D6587E" w:rsidRPr="00D6587E">
        <w:rPr>
          <w:rFonts w:hint="cs"/>
          <w:rtl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علاوه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بر</w:t>
      </w:r>
      <w:r w:rsidR="00D6587E" w:rsidRPr="00D6587E">
        <w:rPr>
          <w:rFonts w:hint="cs"/>
          <w:rtl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تربیت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در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خانواده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شامل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نقش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آموزش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حوزه‌های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علمیه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نهادهای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اجتماعی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فرهنگی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مثل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مساجد،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جلسات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علمی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تشکل‌های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اجتماعی،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محیطی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برای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تجربه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ایمان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فراهم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می‌کنند</w:t>
      </w:r>
      <w:r w:rsid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استمرار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فرهنگی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معنوی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lastRenderedPageBreak/>
        <w:t>نسل‌ها</w:t>
      </w:r>
      <w:r w:rsidR="00D6587E">
        <w:rPr>
          <w:rFonts w:cs="B Lotus" w:hint="cs"/>
          <w:sz w:val="28"/>
          <w:szCs w:val="28"/>
          <w:rtl/>
          <w:lang w:bidi="fa-IR"/>
        </w:rPr>
        <w:t xml:space="preserve"> دانست و به ذکر چالشهای عصر حاضر مثل</w:t>
      </w:r>
      <w:r w:rsidR="00D6587E" w:rsidRPr="00D6587E">
        <w:rPr>
          <w:rFonts w:hint="cs"/>
          <w:rtl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تهدیدات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فکری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فرهنگی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: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شبهات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علمی،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فرهنگ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مادی</w:t>
      </w:r>
      <w:r w:rsidR="00D6587E">
        <w:rPr>
          <w:rFonts w:cs="B Lotus" w:hint="cs"/>
          <w:sz w:val="28"/>
          <w:szCs w:val="28"/>
          <w:rtl/>
          <w:lang w:bidi="fa-IR"/>
        </w:rPr>
        <w:t xml:space="preserve">  و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تهدیدات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اجتماعی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: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تضعیف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نهاد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خانواده،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کم‌رنگ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شدن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سنت‌ها</w:t>
      </w:r>
      <w:r w:rsid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hint="cs"/>
          <w:rtl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تهدیدات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اخلاقی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رفتاری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: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فاصله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بین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گفتار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 xml:space="preserve">عمل </w:t>
      </w:r>
      <w:r w:rsidR="00D6587E">
        <w:rPr>
          <w:rFonts w:cs="B Lotus" w:hint="cs"/>
          <w:sz w:val="28"/>
          <w:szCs w:val="28"/>
          <w:rtl/>
          <w:lang w:bidi="fa-IR"/>
        </w:rPr>
        <w:t>پرداخت و راهکار علامه را بصورت مختصر در یک جمله ذکر نمود«</w:t>
      </w:r>
      <w:r w:rsidR="00D6587E" w:rsidRPr="00D6587E">
        <w:rPr>
          <w:rFonts w:hint="cs"/>
          <w:rtl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ایمان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در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قلب،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عقل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در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سر،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عمل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در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اعضا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جوارح،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امت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را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حفظ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کرده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و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آن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را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موحد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نگه</w:t>
      </w:r>
      <w:r w:rsidR="00D6587E" w:rsidRPr="00D6587E">
        <w:rPr>
          <w:rFonts w:cs="B Lotus"/>
          <w:sz w:val="28"/>
          <w:szCs w:val="28"/>
          <w:rtl/>
          <w:lang w:bidi="fa-IR"/>
        </w:rPr>
        <w:t xml:space="preserve"> </w:t>
      </w:r>
      <w:r w:rsidR="00D6587E" w:rsidRPr="00D6587E">
        <w:rPr>
          <w:rFonts w:cs="B Lotus" w:hint="cs"/>
          <w:sz w:val="28"/>
          <w:szCs w:val="28"/>
          <w:rtl/>
          <w:lang w:bidi="fa-IR"/>
        </w:rPr>
        <w:t>می‌دارد</w:t>
      </w:r>
      <w:r w:rsidR="00D6587E">
        <w:rPr>
          <w:rFonts w:cs="B Lotus" w:hint="cs"/>
          <w:sz w:val="28"/>
          <w:szCs w:val="28"/>
          <w:rtl/>
          <w:lang w:bidi="fa-IR"/>
        </w:rPr>
        <w:t>»</w:t>
      </w:r>
    </w:p>
    <w:p w:rsidR="00624761" w:rsidRPr="00624761" w:rsidRDefault="00845F0D" w:rsidP="00845F0D">
      <w:pPr>
        <w:spacing w:line="240" w:lineRule="auto"/>
        <w:jc w:val="right"/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>ایشان در جمع بندی مبحث ضمن توصیه به فراگیری و بهرمندی از علوم علامه گفت:</w:t>
      </w:r>
      <w:r w:rsidRPr="00845F0D">
        <w:rPr>
          <w:rFonts w:hint="cs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جامعه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اسلامی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برای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پایداری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نیازمند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بازتولید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ایمان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و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توحید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است</w:t>
      </w:r>
      <w:r>
        <w:rPr>
          <w:rFonts w:cs="B Lotus" w:hint="cs"/>
          <w:sz w:val="28"/>
          <w:szCs w:val="28"/>
          <w:rtl/>
        </w:rPr>
        <w:t>،</w:t>
      </w:r>
      <w:r w:rsidRPr="00845F0D">
        <w:rPr>
          <w:rFonts w:hint="cs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انسان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و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جامعه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بدون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ایمان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از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درون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مرده‌اند</w:t>
      </w:r>
      <w:r>
        <w:rPr>
          <w:rFonts w:cs="B Lotus" w:hint="cs"/>
          <w:sz w:val="28"/>
          <w:szCs w:val="28"/>
          <w:rtl/>
        </w:rPr>
        <w:t>،</w:t>
      </w:r>
      <w:r w:rsidRPr="00845F0D">
        <w:rPr>
          <w:rFonts w:hint="cs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نسل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مؤمن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ویژگی‌های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عقلانی،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اخلاقی،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اجتماعی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و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تربیتی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دارد</w:t>
      </w:r>
      <w:r>
        <w:rPr>
          <w:rFonts w:cs="B Lotus" w:hint="cs"/>
          <w:sz w:val="28"/>
          <w:szCs w:val="28"/>
          <w:rtl/>
        </w:rPr>
        <w:t>و</w:t>
      </w:r>
      <w:r w:rsidRPr="00845F0D">
        <w:rPr>
          <w:rFonts w:hint="cs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نسل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مؤمن</w:t>
      </w:r>
      <w:r>
        <w:rPr>
          <w:rFonts w:cs="B Lotus" w:hint="cs"/>
          <w:sz w:val="28"/>
          <w:szCs w:val="28"/>
          <w:rtl/>
        </w:rPr>
        <w:t xml:space="preserve"> را نسلی دانست که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برای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خدمت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به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جامعه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تلاش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می‌کند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و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از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دین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برای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قدرت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شخصی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سوءاستفاده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نمی‌کند</w:t>
      </w:r>
      <w:r>
        <w:rPr>
          <w:rFonts w:cs="B Lotus" w:hint="cs"/>
          <w:sz w:val="28"/>
          <w:szCs w:val="28"/>
          <w:rtl/>
        </w:rPr>
        <w:t>ونکته آخر اینکه</w:t>
      </w:r>
      <w:r w:rsidRPr="00845F0D">
        <w:rPr>
          <w:rFonts w:hint="cs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بازتولید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جامعه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موحد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مستلزم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خانواده،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آموزش،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نهادهای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اجتماعی،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عدالت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و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استمرار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فرهنگی</w:t>
      </w:r>
      <w:r w:rsidRPr="00845F0D">
        <w:rPr>
          <w:rFonts w:cs="B Lotus"/>
          <w:sz w:val="28"/>
          <w:szCs w:val="28"/>
          <w:rtl/>
        </w:rPr>
        <w:t xml:space="preserve"> </w:t>
      </w:r>
      <w:r w:rsidRPr="00845F0D">
        <w:rPr>
          <w:rFonts w:cs="B Lotus" w:hint="cs"/>
          <w:sz w:val="28"/>
          <w:szCs w:val="28"/>
          <w:rtl/>
        </w:rPr>
        <w:t>است</w:t>
      </w:r>
    </w:p>
    <w:p w:rsidR="00624761" w:rsidRPr="00624761" w:rsidRDefault="00624761" w:rsidP="00624761">
      <w:pPr>
        <w:spacing w:line="240" w:lineRule="auto"/>
        <w:jc w:val="right"/>
        <w:rPr>
          <w:rFonts w:cs="B Lotus"/>
          <w:sz w:val="28"/>
          <w:szCs w:val="28"/>
        </w:rPr>
      </w:pPr>
    </w:p>
    <w:p w:rsidR="00624761" w:rsidRPr="00624761" w:rsidRDefault="00624761" w:rsidP="00624761">
      <w:pPr>
        <w:spacing w:line="240" w:lineRule="auto"/>
        <w:jc w:val="right"/>
        <w:rPr>
          <w:rFonts w:cs="B Lotus"/>
          <w:sz w:val="28"/>
          <w:szCs w:val="28"/>
        </w:rPr>
      </w:pPr>
    </w:p>
    <w:p w:rsidR="00E338C0" w:rsidRPr="00E338C0" w:rsidRDefault="00E338C0" w:rsidP="00624761">
      <w:pPr>
        <w:spacing w:line="240" w:lineRule="auto"/>
        <w:jc w:val="right"/>
        <w:rPr>
          <w:rFonts w:cs="B Lotus"/>
          <w:sz w:val="28"/>
          <w:szCs w:val="28"/>
        </w:rPr>
      </w:pPr>
      <w:bookmarkStart w:id="0" w:name="_GoBack"/>
      <w:bookmarkEnd w:id="0"/>
    </w:p>
    <w:sectPr w:rsidR="00E338C0" w:rsidRPr="00E33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0E6"/>
    <w:rsid w:val="003D1AE8"/>
    <w:rsid w:val="00624761"/>
    <w:rsid w:val="00845F0D"/>
    <w:rsid w:val="009F10E6"/>
    <w:rsid w:val="00D6587E"/>
    <w:rsid w:val="00E3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E7DEB"/>
  <w15:chartTrackingRefBased/>
  <w15:docId w15:val="{BC6A0480-F206-4DDF-80FE-D3BB6571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HowzaZeynab</dc:creator>
  <cp:keywords/>
  <dc:description/>
  <cp:lastModifiedBy>HowzaZeynab</cp:lastModifiedBy>
  <cp:revision>4</cp:revision>
  <dcterms:created xsi:type="dcterms:W3CDTF">2025-11-17T09:30:00Z</dcterms:created>
  <dcterms:modified xsi:type="dcterms:W3CDTF">2025-11-26T09:40:00Z</dcterms:modified>
</cp:coreProperties>
</file>