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FC1" w:rsidRDefault="003A7FC1" w:rsidP="00F0090F">
      <w:pPr>
        <w:jc w:val="center"/>
        <w:rPr>
          <w:rFonts w:cs="B Titr"/>
          <w:rtl/>
          <w:lang w:bidi="fa-IR"/>
        </w:rPr>
      </w:pPr>
    </w:p>
    <w:p w:rsidR="00D962A6" w:rsidRDefault="00F0090F" w:rsidP="00F0090F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بسم الله الرحمن الرحیم</w:t>
      </w:r>
    </w:p>
    <w:p w:rsidR="00F0090F" w:rsidRDefault="00F0090F" w:rsidP="00F0090F">
      <w:pPr>
        <w:jc w:val="right"/>
        <w:rPr>
          <w:rFonts w:cs="Calibri"/>
          <w:rtl/>
          <w:lang w:bidi="fa-IR"/>
        </w:rPr>
      </w:pPr>
      <w:r>
        <w:rPr>
          <w:rFonts w:cs="B Titr" w:hint="cs"/>
          <w:rtl/>
          <w:lang w:bidi="fa-IR"/>
        </w:rPr>
        <w:t>گزارش نشست علمی با موضوع</w:t>
      </w:r>
      <w:r>
        <w:rPr>
          <w:rFonts w:cs="Calibri" w:hint="cs"/>
          <w:rtl/>
          <w:lang w:bidi="fa-IR"/>
        </w:rPr>
        <w:t>" وحدت از نگاه رهبر شهید"</w:t>
      </w:r>
    </w:p>
    <w:p w:rsidR="003A7FC1" w:rsidRPr="003A7FC1" w:rsidRDefault="003A7FC1" w:rsidP="007A17EA">
      <w:pPr>
        <w:jc w:val="right"/>
        <w:rPr>
          <w:rFonts w:cs="B Titr"/>
          <w:lang w:bidi="fa-IR"/>
        </w:rPr>
      </w:pPr>
      <w:r w:rsidRPr="003A7FC1">
        <w:rPr>
          <w:rFonts w:cs="B Titr" w:hint="eastAsia"/>
          <w:rtl/>
          <w:lang w:bidi="fa-IR"/>
        </w:rPr>
        <w:t>نشست</w:t>
      </w:r>
      <w:r w:rsidRPr="003A7FC1">
        <w:rPr>
          <w:rFonts w:cs="B Titr"/>
          <w:rtl/>
          <w:lang w:bidi="fa-IR"/>
        </w:rPr>
        <w:t xml:space="preserve"> علم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با عنوان «وحدت از نگاه امام شه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د»</w:t>
      </w:r>
      <w:r w:rsidRPr="003A7FC1">
        <w:rPr>
          <w:rFonts w:cs="B Titr"/>
          <w:rtl/>
          <w:lang w:bidi="fa-IR"/>
        </w:rPr>
        <w:t xml:space="preserve"> با سخنران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حجت‌الاسلام والمسلم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عل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خاک‌رنگ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</w:t>
      </w:r>
      <w:r w:rsidR="007A17EA">
        <w:rPr>
          <w:rFonts w:cs="B Titr" w:hint="cs"/>
          <w:rtl/>
          <w:lang w:bidi="fa-IR"/>
        </w:rPr>
        <w:t>در روز شنبه 7شهریورماه ساعت10ونیم صبح به صورت مجازی در پیام رسا ایتا</w:t>
      </w:r>
      <w:r w:rsidRPr="003A7FC1">
        <w:rPr>
          <w:rFonts w:cs="B Titr"/>
          <w:rtl/>
          <w:lang w:bidi="fa-IR"/>
        </w:rPr>
        <w:t xml:space="preserve"> برگزار شد</w:t>
      </w:r>
      <w:r w:rsidR="007A17EA">
        <w:rPr>
          <w:rFonts w:cs="B Titr" w:hint="cs"/>
          <w:rtl/>
          <w:lang w:bidi="fa-IR"/>
        </w:rPr>
        <w:t>.</w:t>
      </w:r>
    </w:p>
    <w:p w:rsidR="003A7FC1" w:rsidRPr="003A7FC1" w:rsidRDefault="003A7FC1" w:rsidP="003A7FC1">
      <w:pPr>
        <w:jc w:val="right"/>
        <w:rPr>
          <w:rFonts w:cs="B Titr"/>
          <w:lang w:bidi="fa-IR"/>
        </w:rPr>
      </w:pPr>
      <w:r w:rsidRPr="003A7FC1">
        <w:rPr>
          <w:rFonts w:cs="B Titr" w:hint="eastAsia"/>
          <w:rtl/>
          <w:lang w:bidi="fa-IR"/>
        </w:rPr>
        <w:t>در</w:t>
      </w:r>
      <w:r w:rsidRPr="003A7FC1">
        <w:rPr>
          <w:rFonts w:cs="B Titr"/>
          <w:rtl/>
          <w:lang w:bidi="fa-IR"/>
        </w:rPr>
        <w:t xml:space="preserve"> 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نشست، استاد خاک‌رنگ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با تب</w:t>
      </w:r>
      <w:r w:rsidRPr="003A7FC1">
        <w:rPr>
          <w:rFonts w:cs="B Titr" w:hint="cs"/>
          <w:rtl/>
          <w:lang w:bidi="fa-IR"/>
        </w:rPr>
        <w:t>یی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اهم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ت</w:t>
      </w:r>
      <w:r w:rsidRPr="003A7FC1">
        <w:rPr>
          <w:rFonts w:cs="B Titr"/>
          <w:rtl/>
          <w:lang w:bidi="fa-IR"/>
        </w:rPr>
        <w:t xml:space="preserve"> و جا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گاه</w:t>
      </w:r>
      <w:r w:rsidRPr="003A7FC1">
        <w:rPr>
          <w:rFonts w:cs="B Titr"/>
          <w:rtl/>
          <w:lang w:bidi="fa-IR"/>
        </w:rPr>
        <w:t xml:space="preserve"> وحدت در اند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شه</w:t>
      </w:r>
      <w:r w:rsidRPr="003A7FC1">
        <w:rPr>
          <w:rFonts w:cs="B Titr"/>
          <w:rtl/>
          <w:lang w:bidi="fa-IR"/>
        </w:rPr>
        <w:t xml:space="preserve"> امام شه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د،</w:t>
      </w:r>
      <w:r w:rsidRPr="003A7FC1">
        <w:rPr>
          <w:rFonts w:cs="B Titr"/>
          <w:rtl/>
          <w:lang w:bidi="fa-IR"/>
        </w:rPr>
        <w:t xml:space="preserve"> به بررس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نقش وحدت در تقو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ت</w:t>
      </w:r>
      <w:r w:rsidRPr="003A7FC1">
        <w:rPr>
          <w:rFonts w:cs="B Titr"/>
          <w:rtl/>
          <w:lang w:bidi="fa-IR"/>
        </w:rPr>
        <w:t xml:space="preserve"> جامعه اسلام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و 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جاد</w:t>
      </w:r>
      <w:r w:rsidRPr="003A7FC1">
        <w:rPr>
          <w:rFonts w:cs="B Titr"/>
          <w:rtl/>
          <w:lang w:bidi="fa-IR"/>
        </w:rPr>
        <w:t xml:space="preserve"> همدل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و انسجام 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ان</w:t>
      </w:r>
      <w:r w:rsidRPr="003A7FC1">
        <w:rPr>
          <w:rFonts w:cs="B Titr"/>
          <w:rtl/>
          <w:lang w:bidi="fa-IR"/>
        </w:rPr>
        <w:t xml:space="preserve"> اقشار مختلف جامعه پرداخت</w:t>
      </w:r>
      <w:r>
        <w:rPr>
          <w:rFonts w:cs="B Titr" w:hint="cs"/>
          <w:rtl/>
          <w:lang w:bidi="fa-IR"/>
        </w:rPr>
        <w:t>.</w:t>
      </w:r>
    </w:p>
    <w:p w:rsidR="003A7FC1" w:rsidRPr="003A7FC1" w:rsidRDefault="003A7FC1" w:rsidP="003A7FC1">
      <w:pPr>
        <w:jc w:val="right"/>
        <w:rPr>
          <w:rFonts w:cs="B Titr"/>
          <w:lang w:bidi="fa-IR"/>
        </w:rPr>
      </w:pPr>
      <w:r w:rsidRPr="003A7FC1">
        <w:rPr>
          <w:rFonts w:cs="B Titr" w:hint="eastAsia"/>
          <w:rtl/>
          <w:lang w:bidi="fa-IR"/>
        </w:rPr>
        <w:t>و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با اشاره به ضرورت حفظ وحدت در شرا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ط</w:t>
      </w:r>
      <w:r w:rsidRPr="003A7FC1">
        <w:rPr>
          <w:rFonts w:cs="B Titr"/>
          <w:rtl/>
          <w:lang w:bidi="fa-IR"/>
        </w:rPr>
        <w:t xml:space="preserve"> کنون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،</w:t>
      </w:r>
      <w:r w:rsidRPr="003A7FC1">
        <w:rPr>
          <w:rFonts w:cs="B Titr"/>
          <w:rtl/>
          <w:lang w:bidi="fa-IR"/>
        </w:rPr>
        <w:t xml:space="preserve"> 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ک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از مهم‌تر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عوامل پ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شرفت</w:t>
      </w:r>
      <w:r w:rsidRPr="003A7FC1">
        <w:rPr>
          <w:rFonts w:cs="B Titr"/>
          <w:rtl/>
          <w:lang w:bidi="fa-IR"/>
        </w:rPr>
        <w:t xml:space="preserve"> و تعال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جامعه را همدل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،</w:t>
      </w:r>
      <w:r w:rsidRPr="003A7FC1">
        <w:rPr>
          <w:rFonts w:cs="B Titr"/>
          <w:rtl/>
          <w:lang w:bidi="fa-IR"/>
        </w:rPr>
        <w:t xml:space="preserve"> همکار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و پره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ز</w:t>
      </w:r>
      <w:r w:rsidRPr="003A7FC1">
        <w:rPr>
          <w:rFonts w:cs="B Titr"/>
          <w:rtl/>
          <w:lang w:bidi="fa-IR"/>
        </w:rPr>
        <w:t xml:space="preserve"> از اختلافات و تفرقه دانست و ب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ان</w:t>
      </w:r>
      <w:r w:rsidRPr="003A7FC1">
        <w:rPr>
          <w:rFonts w:cs="B Titr"/>
          <w:rtl/>
          <w:lang w:bidi="fa-IR"/>
        </w:rPr>
        <w:t xml:space="preserve"> کرد که توجه به مشترکات و تقو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ت</w:t>
      </w:r>
      <w:r w:rsidRPr="003A7FC1">
        <w:rPr>
          <w:rFonts w:cs="B Titr"/>
          <w:rtl/>
          <w:lang w:bidi="fa-IR"/>
        </w:rPr>
        <w:t xml:space="preserve"> روح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ه</w:t>
      </w:r>
      <w:r w:rsidRPr="003A7FC1">
        <w:rPr>
          <w:rFonts w:cs="B Titr"/>
          <w:rtl/>
          <w:lang w:bidi="fa-IR"/>
        </w:rPr>
        <w:t xml:space="preserve"> همگرا</w:t>
      </w:r>
      <w:r w:rsidRPr="003A7FC1">
        <w:rPr>
          <w:rFonts w:cs="B Titr" w:hint="cs"/>
          <w:rtl/>
          <w:lang w:bidi="fa-IR"/>
        </w:rPr>
        <w:t>یی</w:t>
      </w:r>
      <w:r w:rsidRPr="003A7FC1">
        <w:rPr>
          <w:rFonts w:cs="B Titr"/>
          <w:rtl/>
          <w:lang w:bidi="fa-IR"/>
        </w:rPr>
        <w:t xml:space="preserve"> م</w:t>
      </w:r>
      <w:r w:rsidRPr="003A7FC1">
        <w:rPr>
          <w:rFonts w:cs="B Titr" w:hint="cs"/>
          <w:rtl/>
          <w:lang w:bidi="fa-IR"/>
        </w:rPr>
        <w:t>ی‌</w:t>
      </w:r>
      <w:r w:rsidRPr="003A7FC1">
        <w:rPr>
          <w:rFonts w:cs="B Titr" w:hint="eastAsia"/>
          <w:rtl/>
          <w:lang w:bidi="fa-IR"/>
        </w:rPr>
        <w:t>تواند</w:t>
      </w:r>
      <w:r w:rsidRPr="003A7FC1">
        <w:rPr>
          <w:rFonts w:cs="B Titr"/>
          <w:rtl/>
          <w:lang w:bidi="fa-IR"/>
        </w:rPr>
        <w:t xml:space="preserve"> زم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نه‌ساز</w:t>
      </w:r>
      <w:r w:rsidRPr="003A7FC1">
        <w:rPr>
          <w:rFonts w:cs="B Titr"/>
          <w:rtl/>
          <w:lang w:bidi="fa-IR"/>
        </w:rPr>
        <w:t xml:space="preserve"> شکل‌گ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ر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جامعه‌ا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پو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ا</w:t>
      </w:r>
      <w:r w:rsidRPr="003A7FC1">
        <w:rPr>
          <w:rFonts w:cs="B Titr"/>
          <w:rtl/>
          <w:lang w:bidi="fa-IR"/>
        </w:rPr>
        <w:t xml:space="preserve"> و مقاوم باشد</w:t>
      </w:r>
    </w:p>
    <w:p w:rsidR="003A7FC1" w:rsidRPr="003A7FC1" w:rsidRDefault="003A7FC1" w:rsidP="003A7FC1">
      <w:pPr>
        <w:jc w:val="right"/>
        <w:rPr>
          <w:rFonts w:cs="B Titr"/>
          <w:lang w:bidi="fa-IR"/>
        </w:rPr>
      </w:pPr>
      <w:r w:rsidRPr="003A7FC1">
        <w:rPr>
          <w:rFonts w:cs="B Titr" w:hint="eastAsia"/>
          <w:rtl/>
          <w:lang w:bidi="fa-IR"/>
        </w:rPr>
        <w:t>سخنران</w:t>
      </w:r>
      <w:r w:rsidRPr="003A7FC1">
        <w:rPr>
          <w:rFonts w:cs="B Titr"/>
          <w:rtl/>
          <w:lang w:bidi="fa-IR"/>
        </w:rPr>
        <w:t xml:space="preserve"> نشست همچن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به ب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ان</w:t>
      </w:r>
      <w:r w:rsidRPr="003A7FC1">
        <w:rPr>
          <w:rFonts w:cs="B Titr"/>
          <w:rtl/>
          <w:lang w:bidi="fa-IR"/>
        </w:rPr>
        <w:t xml:space="preserve"> مهم‌تر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موانع وحدت پرداخت و عوامل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همچون اختلاف‌افکن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،</w:t>
      </w:r>
      <w:r w:rsidRPr="003A7FC1">
        <w:rPr>
          <w:rFonts w:cs="B Titr"/>
          <w:rtl/>
          <w:lang w:bidi="fa-IR"/>
        </w:rPr>
        <w:t xml:space="preserve"> برداشت‌ها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نادرست، تعصبات و ب</w:t>
      </w:r>
      <w:r w:rsidRPr="003A7FC1">
        <w:rPr>
          <w:rFonts w:cs="B Titr" w:hint="cs"/>
          <w:rtl/>
          <w:lang w:bidi="fa-IR"/>
        </w:rPr>
        <w:t>ی‌</w:t>
      </w:r>
      <w:r w:rsidRPr="003A7FC1">
        <w:rPr>
          <w:rFonts w:cs="B Titr" w:hint="eastAsia"/>
          <w:rtl/>
          <w:lang w:bidi="fa-IR"/>
        </w:rPr>
        <w:t>توجه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به مشترکات را از جمله آس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ب‌ها</w:t>
      </w:r>
      <w:r w:rsidRPr="003A7FC1">
        <w:rPr>
          <w:rFonts w:cs="B Titr" w:hint="cs"/>
          <w:rtl/>
          <w:lang w:bidi="fa-IR"/>
        </w:rPr>
        <w:t>یی</w:t>
      </w:r>
      <w:r w:rsidRPr="003A7FC1">
        <w:rPr>
          <w:rFonts w:cs="B Titr"/>
          <w:rtl/>
          <w:lang w:bidi="fa-IR"/>
        </w:rPr>
        <w:t xml:space="preserve"> برشمرد که م</w:t>
      </w:r>
      <w:r w:rsidRPr="003A7FC1">
        <w:rPr>
          <w:rFonts w:cs="B Titr" w:hint="cs"/>
          <w:rtl/>
          <w:lang w:bidi="fa-IR"/>
        </w:rPr>
        <w:t>ی‌</w:t>
      </w:r>
      <w:r w:rsidRPr="003A7FC1">
        <w:rPr>
          <w:rFonts w:cs="B Titr" w:hint="eastAsia"/>
          <w:rtl/>
          <w:lang w:bidi="fa-IR"/>
        </w:rPr>
        <w:t>تواند</w:t>
      </w:r>
      <w:r w:rsidRPr="003A7FC1">
        <w:rPr>
          <w:rFonts w:cs="B Titr"/>
          <w:rtl/>
          <w:lang w:bidi="fa-IR"/>
        </w:rPr>
        <w:t xml:space="preserve"> انسجام جامعه را تهد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د</w:t>
      </w:r>
      <w:r w:rsidRPr="003A7FC1">
        <w:rPr>
          <w:rFonts w:cs="B Titr"/>
          <w:rtl/>
          <w:lang w:bidi="fa-IR"/>
        </w:rPr>
        <w:t xml:space="preserve"> کند</w:t>
      </w:r>
      <w:r>
        <w:rPr>
          <w:rFonts w:cs="B Titr" w:hint="cs"/>
          <w:rtl/>
          <w:lang w:bidi="fa-IR"/>
        </w:rPr>
        <w:t>.</w:t>
      </w:r>
    </w:p>
    <w:p w:rsidR="003A7FC1" w:rsidRPr="003A7FC1" w:rsidRDefault="003A7FC1" w:rsidP="007A17EA">
      <w:pPr>
        <w:jc w:val="right"/>
        <w:rPr>
          <w:rFonts w:cs="B Titr"/>
          <w:lang w:bidi="fa-IR"/>
        </w:rPr>
      </w:pPr>
      <w:r w:rsidRPr="003A7FC1">
        <w:rPr>
          <w:rFonts w:cs="B Titr" w:hint="eastAsia"/>
          <w:rtl/>
          <w:lang w:bidi="fa-IR"/>
        </w:rPr>
        <w:t>استاد</w:t>
      </w:r>
      <w:r w:rsidRPr="003A7FC1">
        <w:rPr>
          <w:rFonts w:cs="B Titr"/>
          <w:rtl/>
          <w:lang w:bidi="fa-IR"/>
        </w:rPr>
        <w:t xml:space="preserve"> خاک‌رنگ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ن</w:t>
      </w:r>
      <w:r w:rsidRPr="003A7FC1">
        <w:rPr>
          <w:rFonts w:cs="B Titr"/>
          <w:rtl/>
          <w:lang w:bidi="fa-IR"/>
        </w:rPr>
        <w:t xml:space="preserve"> در ادامه، برخ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راهکارها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تحقق و تقو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ت</w:t>
      </w:r>
      <w:r w:rsidRPr="003A7FC1">
        <w:rPr>
          <w:rFonts w:cs="B Titr"/>
          <w:rtl/>
          <w:lang w:bidi="fa-IR"/>
        </w:rPr>
        <w:t xml:space="preserve"> وحدت را تشر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ح</w:t>
      </w:r>
      <w:r w:rsidRPr="003A7FC1">
        <w:rPr>
          <w:rFonts w:cs="B Titr"/>
          <w:rtl/>
          <w:lang w:bidi="fa-IR"/>
        </w:rPr>
        <w:t xml:space="preserve"> کرد و بر ضرورت گفت‌وگو، افزا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ش</w:t>
      </w:r>
      <w:r w:rsidRPr="003A7FC1">
        <w:rPr>
          <w:rFonts w:cs="B Titr"/>
          <w:rtl/>
          <w:lang w:bidi="fa-IR"/>
        </w:rPr>
        <w:t xml:space="preserve"> آگاه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،</w:t>
      </w:r>
      <w:r w:rsidRPr="003A7FC1">
        <w:rPr>
          <w:rFonts w:cs="B Titr"/>
          <w:rtl/>
          <w:lang w:bidi="fa-IR"/>
        </w:rPr>
        <w:t xml:space="preserve"> احترام متقابل، تقو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ت</w:t>
      </w:r>
      <w:r w:rsidRPr="003A7FC1">
        <w:rPr>
          <w:rFonts w:cs="B Titr"/>
          <w:rtl/>
          <w:lang w:bidi="fa-IR"/>
        </w:rPr>
        <w:t xml:space="preserve"> روح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ه</w:t>
      </w:r>
      <w:r w:rsidRPr="003A7FC1">
        <w:rPr>
          <w:rFonts w:cs="B Titr"/>
          <w:rtl/>
          <w:lang w:bidi="fa-IR"/>
        </w:rPr>
        <w:t xml:space="preserve"> همکار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و توجه به اهداف و آرمان‌ها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مشترک تأک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د</w:t>
      </w:r>
      <w:r w:rsidRPr="003A7FC1">
        <w:rPr>
          <w:rFonts w:cs="B Titr"/>
          <w:rtl/>
          <w:lang w:bidi="fa-IR"/>
        </w:rPr>
        <w:t xml:space="preserve"> کرد</w:t>
      </w:r>
      <w:r>
        <w:rPr>
          <w:rFonts w:cs="B Titr" w:hint="cs"/>
          <w:rtl/>
          <w:lang w:bidi="fa-IR"/>
        </w:rPr>
        <w:t>.</w:t>
      </w:r>
    </w:p>
    <w:p w:rsidR="003A7FC1" w:rsidRDefault="003A7FC1" w:rsidP="003A7FC1">
      <w:pPr>
        <w:jc w:val="right"/>
        <w:rPr>
          <w:rFonts w:cs="B Titr"/>
          <w:rtl/>
          <w:lang w:bidi="fa-IR"/>
        </w:rPr>
      </w:pPr>
      <w:r w:rsidRPr="003A7FC1">
        <w:rPr>
          <w:rFonts w:cs="B Titr" w:hint="eastAsia"/>
          <w:rtl/>
          <w:lang w:bidi="fa-IR"/>
        </w:rPr>
        <w:t>در</w:t>
      </w:r>
      <w:r w:rsidRPr="003A7FC1">
        <w:rPr>
          <w:rFonts w:cs="B Titr"/>
          <w:rtl/>
          <w:lang w:bidi="fa-IR"/>
        </w:rPr>
        <w:t xml:space="preserve"> پا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ان</w:t>
      </w:r>
      <w:r w:rsidRPr="003A7FC1">
        <w:rPr>
          <w:rFonts w:cs="B Titr"/>
          <w:rtl/>
          <w:lang w:bidi="fa-IR"/>
        </w:rPr>
        <w:t xml:space="preserve"> ن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ز</w:t>
      </w:r>
      <w:r w:rsidRPr="003A7FC1">
        <w:rPr>
          <w:rFonts w:cs="B Titr"/>
          <w:rtl/>
          <w:lang w:bidi="fa-IR"/>
        </w:rPr>
        <w:t xml:space="preserve"> بر اهم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ت</w:t>
      </w:r>
      <w:r w:rsidRPr="003A7FC1">
        <w:rPr>
          <w:rFonts w:cs="B Titr"/>
          <w:rtl/>
          <w:lang w:bidi="fa-IR"/>
        </w:rPr>
        <w:t xml:space="preserve"> نقش حوزه‌ها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علم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ه</w:t>
      </w:r>
      <w:r w:rsidRPr="003A7FC1">
        <w:rPr>
          <w:rFonts w:cs="B Titr"/>
          <w:rtl/>
          <w:lang w:bidi="fa-IR"/>
        </w:rPr>
        <w:t xml:space="preserve"> و طلاب در ترو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ج</w:t>
      </w:r>
      <w:r w:rsidRPr="003A7FC1">
        <w:rPr>
          <w:rFonts w:cs="B Titr"/>
          <w:rtl/>
          <w:lang w:bidi="fa-IR"/>
        </w:rPr>
        <w:t xml:space="preserve"> فرهنگ وحدت، تقر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ب</w:t>
      </w:r>
      <w:r w:rsidRPr="003A7FC1">
        <w:rPr>
          <w:rFonts w:cs="B Titr"/>
          <w:rtl/>
          <w:lang w:bidi="fa-IR"/>
        </w:rPr>
        <w:t xml:space="preserve"> و همدل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/>
          <w:rtl/>
          <w:lang w:bidi="fa-IR"/>
        </w:rPr>
        <w:t xml:space="preserve"> در جامعه تأک</w:t>
      </w:r>
      <w:r w:rsidRPr="003A7FC1">
        <w:rPr>
          <w:rFonts w:cs="B Titr" w:hint="cs"/>
          <w:rtl/>
          <w:lang w:bidi="fa-IR"/>
        </w:rPr>
        <w:t>ی</w:t>
      </w:r>
      <w:r w:rsidRPr="003A7FC1">
        <w:rPr>
          <w:rFonts w:cs="B Titr" w:hint="eastAsia"/>
          <w:rtl/>
          <w:lang w:bidi="fa-IR"/>
        </w:rPr>
        <w:t>د</w:t>
      </w:r>
      <w:r w:rsidRPr="003A7FC1">
        <w:rPr>
          <w:rFonts w:cs="B Titr"/>
          <w:rtl/>
          <w:lang w:bidi="fa-IR"/>
        </w:rPr>
        <w:t xml:space="preserve"> شد</w:t>
      </w:r>
      <w:r>
        <w:rPr>
          <w:rFonts w:cs="B Titr" w:hint="cs"/>
          <w:rtl/>
          <w:lang w:bidi="fa-IR"/>
        </w:rPr>
        <w:t>.</w:t>
      </w:r>
    </w:p>
    <w:p w:rsidR="007A17EA" w:rsidRDefault="007A17EA" w:rsidP="003A7FC1">
      <w:pPr>
        <w:jc w:val="right"/>
        <w:rPr>
          <w:rFonts w:cs="B Titr"/>
          <w:rtl/>
          <w:lang w:bidi="fa-IR"/>
        </w:rPr>
      </w:pPr>
      <w:bookmarkStart w:id="0" w:name="_GoBack"/>
      <w:bookmarkEnd w:id="0"/>
    </w:p>
    <w:p w:rsidR="007A17EA" w:rsidRDefault="007A17EA" w:rsidP="007A17EA">
      <w:pPr>
        <w:jc w:val="center"/>
        <w:rPr>
          <w:rFonts w:cs="B Titr"/>
          <w:rtl/>
          <w:lang w:bidi="fa-IR"/>
        </w:rPr>
      </w:pPr>
      <w:r>
        <w:rPr>
          <w:rFonts w:cs="B Titr"/>
          <w:noProof/>
          <w:rtl/>
        </w:rPr>
        <w:drawing>
          <wp:inline distT="0" distB="0" distL="0" distR="0">
            <wp:extent cx="1847208" cy="27717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746" cy="279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90F" w:rsidRPr="00F0090F" w:rsidRDefault="00F0090F" w:rsidP="00F0090F">
      <w:pPr>
        <w:jc w:val="right"/>
        <w:rPr>
          <w:rFonts w:cs="B Titr"/>
          <w:lang w:bidi="fa-IR"/>
        </w:rPr>
      </w:pPr>
    </w:p>
    <w:sectPr w:rsidR="00F0090F" w:rsidRPr="00F00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62"/>
    <w:rsid w:val="003A7FC1"/>
    <w:rsid w:val="00493362"/>
    <w:rsid w:val="007A17EA"/>
    <w:rsid w:val="00D962A6"/>
    <w:rsid w:val="00F0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498DE"/>
  <w15:chartTrackingRefBased/>
  <w15:docId w15:val="{73E82432-8850-4FEF-913E-1E813F37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pazhoohesh</dc:creator>
  <cp:keywords/>
  <dc:description/>
  <cp:lastModifiedBy>pazhoohesh</cp:lastModifiedBy>
  <cp:revision>5</cp:revision>
  <dcterms:created xsi:type="dcterms:W3CDTF">2026-08-29T08:16:00Z</dcterms:created>
  <dcterms:modified xsi:type="dcterms:W3CDTF">2026-08-29T09:05:00Z</dcterms:modified>
</cp:coreProperties>
</file>