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10E6" w:rsidRPr="009F10E6" w:rsidRDefault="009F10E6" w:rsidP="00602A64">
      <w:pPr>
        <w:jc w:val="right"/>
        <w:rPr>
          <w:rFonts w:cs="B Lotus"/>
          <w:sz w:val="28"/>
          <w:szCs w:val="28"/>
        </w:rPr>
      </w:pPr>
      <w:r w:rsidRPr="009F10E6">
        <w:rPr>
          <w:rFonts w:cs="B Lotus" w:hint="cs"/>
          <w:sz w:val="28"/>
          <w:szCs w:val="28"/>
          <w:rtl/>
        </w:rPr>
        <w:t>به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گزارش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روابط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عمومی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مدرسه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علمیه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حضرت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زینب</w:t>
      </w:r>
      <w:r w:rsidRPr="009F10E6">
        <w:rPr>
          <w:rFonts w:cs="B Lotus"/>
          <w:sz w:val="28"/>
          <w:szCs w:val="28"/>
          <w:rtl/>
        </w:rPr>
        <w:t>(</w:t>
      </w:r>
      <w:r w:rsidRPr="009F10E6">
        <w:rPr>
          <w:rFonts w:cs="B Lotus" w:hint="cs"/>
          <w:sz w:val="28"/>
          <w:szCs w:val="28"/>
          <w:rtl/>
        </w:rPr>
        <w:t>س</w:t>
      </w:r>
      <w:r w:rsidRPr="009F10E6">
        <w:rPr>
          <w:rFonts w:cs="B Lotus"/>
          <w:sz w:val="28"/>
          <w:szCs w:val="28"/>
          <w:rtl/>
        </w:rPr>
        <w:t xml:space="preserve">) </w:t>
      </w:r>
      <w:r w:rsidRPr="009F10E6">
        <w:rPr>
          <w:rFonts w:cs="B Lotus" w:hint="cs"/>
          <w:sz w:val="28"/>
          <w:szCs w:val="28"/>
          <w:rtl/>
        </w:rPr>
        <w:t>یزد،</w:t>
      </w:r>
      <w:r w:rsidRPr="009F10E6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گفتگوی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دوستانه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با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عنوان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بیان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دغدغه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های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رهبری</w:t>
      </w:r>
      <w:r w:rsidR="00602A64">
        <w:rPr>
          <w:rFonts w:cs="B Lotus" w:hint="c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حفظه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الله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درباره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کتابخوانی</w:t>
      </w:r>
      <w:r w:rsidR="00602A64">
        <w:rPr>
          <w:rFonts w:cs="B Lotus" w:hint="c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برگزار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شد</w:t>
      </w:r>
      <w:r w:rsidRPr="009F10E6">
        <w:rPr>
          <w:rFonts w:cs="B Lotus"/>
          <w:sz w:val="28"/>
          <w:szCs w:val="28"/>
          <w:rtl/>
        </w:rPr>
        <w:t xml:space="preserve">. </w:t>
      </w:r>
      <w:r w:rsidRPr="009F10E6">
        <w:rPr>
          <w:rFonts w:cs="B Lotus" w:hint="cs"/>
          <w:sz w:val="28"/>
          <w:szCs w:val="28"/>
          <w:rtl/>
        </w:rPr>
        <w:t>هدف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از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برگزاری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این</w:t>
      </w:r>
      <w:r w:rsidRPr="009F10E6">
        <w:rPr>
          <w:rFonts w:cs="B Lotus"/>
          <w:sz w:val="28"/>
          <w:szCs w:val="28"/>
          <w:rtl/>
        </w:rPr>
        <w:t xml:space="preserve"> </w:t>
      </w:r>
      <w:r w:rsidR="00602A64">
        <w:rPr>
          <w:rFonts w:cs="B Lotus" w:hint="cs"/>
          <w:sz w:val="28"/>
          <w:szCs w:val="28"/>
          <w:rtl/>
        </w:rPr>
        <w:t xml:space="preserve">گفتگو </w:t>
      </w:r>
      <w:r w:rsidRPr="009F10E6">
        <w:rPr>
          <w:rFonts w:cs="B Lotus" w:hint="cs"/>
          <w:sz w:val="28"/>
          <w:szCs w:val="28"/>
          <w:rtl/>
        </w:rPr>
        <w:t>،</w:t>
      </w:r>
      <w:r w:rsidRPr="009F10E6">
        <w:rPr>
          <w:rFonts w:cs="B Lotus"/>
          <w:sz w:val="28"/>
          <w:szCs w:val="28"/>
          <w:rtl/>
        </w:rPr>
        <w:t xml:space="preserve"> </w:t>
      </w:r>
      <w:r w:rsidR="00602A64">
        <w:rPr>
          <w:rFonts w:cs="B Lotus" w:hint="cs"/>
          <w:sz w:val="28"/>
          <w:szCs w:val="28"/>
          <w:rtl/>
        </w:rPr>
        <w:t>آشنایی طلاب با دغدغه های رهبری حفظه الله در زمینه کتابخوانی و ایجاد انگیزه جهت فعالیت بیشتر در زمینه تحقق کتابخوانی در بین طلاب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بود</w:t>
      </w:r>
      <w:r w:rsidRPr="009F10E6">
        <w:rPr>
          <w:rFonts w:cs="B Lotus"/>
          <w:sz w:val="28"/>
          <w:szCs w:val="28"/>
        </w:rPr>
        <w:t xml:space="preserve">.    </w:t>
      </w:r>
    </w:p>
    <w:p w:rsidR="00602A64" w:rsidRDefault="009F10E6" w:rsidP="00602A64">
      <w:pPr>
        <w:jc w:val="right"/>
        <w:rPr>
          <w:rFonts w:cs="B Lotus"/>
          <w:sz w:val="28"/>
          <w:szCs w:val="28"/>
        </w:rPr>
      </w:pPr>
      <w:r w:rsidRPr="009F10E6">
        <w:rPr>
          <w:rFonts w:cs="B Lotus" w:hint="cs"/>
          <w:sz w:val="28"/>
          <w:szCs w:val="28"/>
          <w:rtl/>
        </w:rPr>
        <w:t>در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این</w:t>
      </w:r>
      <w:r w:rsidRPr="009F10E6">
        <w:rPr>
          <w:rFonts w:cs="B Lotus"/>
          <w:sz w:val="28"/>
          <w:szCs w:val="28"/>
          <w:rtl/>
        </w:rPr>
        <w:t xml:space="preserve"> </w:t>
      </w:r>
      <w:r w:rsidR="00602A64">
        <w:rPr>
          <w:rFonts w:cs="B Lotus" w:hint="cs"/>
          <w:sz w:val="28"/>
          <w:szCs w:val="28"/>
          <w:rtl/>
        </w:rPr>
        <w:t>گفتگو خانم طباطبایی یکی از طلاب حوزه علمیه به بیان دغدغه های رهبری حفظه الله پرداخت و گفت:</w:t>
      </w:r>
      <w:r w:rsidRPr="009F10E6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ایشان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درباره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توجه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به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مسئله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کتاب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میفرمایند</w:t>
      </w:r>
      <w:r w:rsidR="00602A64" w:rsidRPr="00602A64">
        <w:rPr>
          <w:rFonts w:cs="B Lotus"/>
          <w:sz w:val="28"/>
          <w:szCs w:val="28"/>
          <w:rtl/>
        </w:rPr>
        <w:t>: «</w:t>
      </w:r>
      <w:r w:rsidR="00602A64" w:rsidRPr="00602A64">
        <w:rPr>
          <w:rFonts w:cs="B Lotus" w:hint="cs"/>
          <w:sz w:val="28"/>
          <w:szCs w:val="28"/>
          <w:rtl/>
        </w:rPr>
        <w:t>کتاب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مجموعه‌اى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است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از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محصولات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یک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فکر،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یک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اندیشه،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یک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ذوق،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یک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هنر؛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مجموعه‌اى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است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از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یافته‌هاى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یک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یا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چند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انسان</w:t>
      </w:r>
      <w:r w:rsidR="00602A64" w:rsidRPr="00602A64">
        <w:rPr>
          <w:rFonts w:cs="B Lotus"/>
          <w:sz w:val="28"/>
          <w:szCs w:val="28"/>
          <w:rtl/>
        </w:rPr>
        <w:t xml:space="preserve">. </w:t>
      </w:r>
      <w:r w:rsidR="00602A64" w:rsidRPr="00602A64">
        <w:rPr>
          <w:rFonts w:cs="B Lotus" w:hint="cs"/>
          <w:sz w:val="28"/>
          <w:szCs w:val="28"/>
          <w:rtl/>
        </w:rPr>
        <w:t>ما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خیلى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باید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مغتنم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بشمریم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که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از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محصول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فکر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آحاد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گوناگون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بشر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استفاده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کنیم؛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این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کارى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است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که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کتاب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به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ما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تقدیم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میکند،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هدیه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میکند؛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این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هدیه‌ى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کتاب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به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ماست</w:t>
      </w:r>
      <w:r w:rsidR="00602A64" w:rsidRPr="00602A64">
        <w:rPr>
          <w:rFonts w:cs="B Lotus"/>
          <w:sz w:val="28"/>
          <w:szCs w:val="28"/>
          <w:rtl/>
        </w:rPr>
        <w:t xml:space="preserve">. </w:t>
      </w:r>
      <w:r w:rsidR="00602A64" w:rsidRPr="00602A64">
        <w:rPr>
          <w:rFonts w:cs="B Lotus" w:hint="cs"/>
          <w:sz w:val="28"/>
          <w:szCs w:val="28"/>
          <w:rtl/>
        </w:rPr>
        <w:t>لذا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کتاب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یک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پدیده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و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یک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موجود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ذى‌قیمت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است؛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همیشه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اینجور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بوده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است،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در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آینده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هم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همین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جور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خواهد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بود</w:t>
      </w:r>
      <w:r w:rsidR="00602A64" w:rsidRPr="00602A64">
        <w:rPr>
          <w:rFonts w:cs="B Lotus"/>
          <w:sz w:val="28"/>
          <w:szCs w:val="28"/>
          <w:rtl/>
        </w:rPr>
        <w:t xml:space="preserve">. </w:t>
      </w:r>
      <w:r w:rsidR="00602A64" w:rsidRPr="00602A64">
        <w:rPr>
          <w:rFonts w:cs="B Lotus" w:hint="cs"/>
          <w:sz w:val="28"/>
          <w:szCs w:val="28"/>
          <w:rtl/>
        </w:rPr>
        <w:t>لذاست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که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به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کتاب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بایستى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اهتمام</w:t>
      </w:r>
      <w:r w:rsidR="00602A64" w:rsidRPr="00602A64">
        <w:rPr>
          <w:rFonts w:cs="B Lotus"/>
          <w:sz w:val="28"/>
          <w:szCs w:val="28"/>
          <w:rtl/>
        </w:rPr>
        <w:t xml:space="preserve"> </w:t>
      </w:r>
      <w:r w:rsidR="00602A64" w:rsidRPr="00602A64">
        <w:rPr>
          <w:rFonts w:cs="B Lotus" w:hint="cs"/>
          <w:sz w:val="28"/>
          <w:szCs w:val="28"/>
          <w:rtl/>
        </w:rPr>
        <w:t>ورزید</w:t>
      </w:r>
      <w:r w:rsidR="00602A64" w:rsidRPr="00602A64">
        <w:rPr>
          <w:rFonts w:cs="B Lotus"/>
          <w:sz w:val="28"/>
          <w:szCs w:val="28"/>
          <w:rtl/>
        </w:rPr>
        <w:t xml:space="preserve">.» </w:t>
      </w:r>
      <w:r w:rsidR="00602A64" w:rsidRPr="00602A64">
        <w:rPr>
          <w:rFonts w:cs="B Lotus"/>
          <w:sz w:val="28"/>
          <w:szCs w:val="28"/>
          <w:rtl/>
          <w:lang w:bidi="fa-IR"/>
        </w:rPr>
        <w:t>۱۳۹۰/۰۴/۲۹</w:t>
      </w:r>
      <w:r w:rsidRPr="009F10E6">
        <w:rPr>
          <w:rFonts w:cs="B Lotus"/>
          <w:sz w:val="28"/>
          <w:szCs w:val="28"/>
        </w:rPr>
        <w:t>.</w:t>
      </w:r>
    </w:p>
    <w:p w:rsidR="00602A64" w:rsidRDefault="00602A64" w:rsidP="00602A64">
      <w:pPr>
        <w:jc w:val="right"/>
        <w:rPr>
          <w:rFonts w:cs="B Lotus"/>
          <w:sz w:val="28"/>
          <w:szCs w:val="28"/>
        </w:rPr>
      </w:pPr>
    </w:p>
    <w:p w:rsidR="00602A64" w:rsidRPr="00602A64" w:rsidRDefault="00602A64" w:rsidP="00602A64">
      <w:pPr>
        <w:jc w:val="right"/>
        <w:rPr>
          <w:rFonts w:cs="B Lotus"/>
          <w:sz w:val="28"/>
          <w:szCs w:val="28"/>
        </w:rPr>
      </w:pPr>
      <w:r w:rsidRPr="00602A64">
        <w:rPr>
          <w:rFonts w:cs="B Lotus" w:hint="cs"/>
          <w:sz w:val="28"/>
          <w:szCs w:val="28"/>
          <w:rtl/>
        </w:rPr>
        <w:t>براى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یک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ملّت،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خسارتى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بزرگ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است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که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افراد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آن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با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کتاب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سروکارى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نداشته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باشند؛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و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براى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یک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فرد،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توفیق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عظیمى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است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که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با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کتاب،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مأنوس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و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ه</w:t>
      </w:r>
      <w:bookmarkStart w:id="0" w:name="_GoBack"/>
      <w:bookmarkEnd w:id="0"/>
      <w:r w:rsidRPr="00602A64">
        <w:rPr>
          <w:rFonts w:cs="B Lotus" w:hint="cs"/>
          <w:sz w:val="28"/>
          <w:szCs w:val="28"/>
          <w:rtl/>
        </w:rPr>
        <w:t>مواره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در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حال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بهره‌گیرى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از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آن،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یعنى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آموختن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چیزهاى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تازه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باشد</w:t>
      </w:r>
      <w:r w:rsidRPr="00602A64">
        <w:rPr>
          <w:rFonts w:cs="B Lotus"/>
          <w:sz w:val="28"/>
          <w:szCs w:val="28"/>
          <w:rtl/>
        </w:rPr>
        <w:t xml:space="preserve">. </w:t>
      </w:r>
      <w:r w:rsidRPr="00602A64">
        <w:rPr>
          <w:rFonts w:cs="B Lotus" w:hint="cs"/>
          <w:sz w:val="28"/>
          <w:szCs w:val="28"/>
          <w:rtl/>
        </w:rPr>
        <w:t>با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این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دیدگاه،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بروشنى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میتوان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ارزش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و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مفهوم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رمزى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عمیق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این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حقیقت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تاریخى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را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دریافت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که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اوّلین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خطاب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خداوند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متعال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به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پیامبر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گرامى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اسلام</w:t>
      </w:r>
      <w:r w:rsidRPr="00602A64">
        <w:rPr>
          <w:rFonts w:cs="B Lotus"/>
          <w:sz w:val="28"/>
          <w:szCs w:val="28"/>
          <w:rtl/>
        </w:rPr>
        <w:t xml:space="preserve"> (</w:t>
      </w:r>
      <w:r w:rsidRPr="00602A64">
        <w:rPr>
          <w:rFonts w:cs="B Lotus" w:hint="cs"/>
          <w:sz w:val="28"/>
          <w:szCs w:val="28"/>
          <w:rtl/>
        </w:rPr>
        <w:t>صلّى‌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الله</w:t>
      </w:r>
      <w:r w:rsidRPr="00602A64">
        <w:rPr>
          <w:rFonts w:cs="B Lotus"/>
          <w:sz w:val="28"/>
          <w:szCs w:val="28"/>
          <w:rtl/>
        </w:rPr>
        <w:t xml:space="preserve"> ‌</w:t>
      </w:r>
      <w:r w:rsidRPr="00602A64">
        <w:rPr>
          <w:rFonts w:cs="B Lotus" w:hint="cs"/>
          <w:sz w:val="28"/>
          <w:szCs w:val="28"/>
          <w:rtl/>
        </w:rPr>
        <w:t>علیه</w:t>
      </w:r>
      <w:r w:rsidRPr="00602A64">
        <w:rPr>
          <w:rFonts w:cs="B Lotus"/>
          <w:sz w:val="28"/>
          <w:szCs w:val="28"/>
          <w:rtl/>
        </w:rPr>
        <w:t xml:space="preserve"> ‌</w:t>
      </w:r>
      <w:r w:rsidRPr="00602A64">
        <w:rPr>
          <w:rFonts w:cs="B Lotus" w:hint="cs"/>
          <w:sz w:val="28"/>
          <w:szCs w:val="28"/>
          <w:rtl/>
        </w:rPr>
        <w:t>و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آله</w:t>
      </w:r>
      <w:r w:rsidRPr="00602A64">
        <w:rPr>
          <w:rFonts w:cs="B Lotus"/>
          <w:sz w:val="28"/>
          <w:szCs w:val="28"/>
          <w:rtl/>
        </w:rPr>
        <w:t xml:space="preserve">) </w:t>
      </w:r>
      <w:r w:rsidRPr="00602A64">
        <w:rPr>
          <w:rFonts w:cs="B Lotus" w:hint="cs"/>
          <w:sz w:val="28"/>
          <w:szCs w:val="28"/>
          <w:rtl/>
        </w:rPr>
        <w:t>این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است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که</w:t>
      </w:r>
      <w:r w:rsidRPr="00602A64">
        <w:rPr>
          <w:rFonts w:cs="B Lotus"/>
          <w:sz w:val="28"/>
          <w:szCs w:val="28"/>
          <w:rtl/>
        </w:rPr>
        <w:t xml:space="preserve">: </w:t>
      </w:r>
      <w:r w:rsidRPr="00602A64">
        <w:rPr>
          <w:rFonts w:cs="B Lotus" w:hint="cs"/>
          <w:sz w:val="28"/>
          <w:szCs w:val="28"/>
          <w:rtl/>
        </w:rPr>
        <w:t>بخوان</w:t>
      </w:r>
      <w:r w:rsidRPr="00602A64">
        <w:rPr>
          <w:rFonts w:cs="B Lotus"/>
          <w:sz w:val="28"/>
          <w:szCs w:val="28"/>
          <w:rtl/>
        </w:rPr>
        <w:t xml:space="preserve">! </w:t>
      </w:r>
      <w:r w:rsidRPr="00602A64">
        <w:rPr>
          <w:rFonts w:cs="B Lotus" w:hint="cs"/>
          <w:sz w:val="28"/>
          <w:szCs w:val="28"/>
          <w:rtl/>
        </w:rPr>
        <w:t>و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در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اوّلین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سوره‌اى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که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بر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آن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فرستاده‌ى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عظیم‌الشّأنِ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خداوند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فرود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آمده،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نام</w:t>
      </w:r>
      <w:r w:rsidRPr="00602A64">
        <w:rPr>
          <w:rFonts w:cs="B Lotus"/>
          <w:sz w:val="28"/>
          <w:szCs w:val="28"/>
          <w:rtl/>
        </w:rPr>
        <w:t xml:space="preserve"> «</w:t>
      </w:r>
      <w:r w:rsidRPr="00602A64">
        <w:rPr>
          <w:rFonts w:cs="B Lotus" w:hint="cs"/>
          <w:sz w:val="28"/>
          <w:szCs w:val="28"/>
          <w:rtl/>
        </w:rPr>
        <w:t>قلم</w:t>
      </w:r>
      <w:r w:rsidRPr="00602A64">
        <w:rPr>
          <w:rFonts w:cs="B Lotus" w:hint="eastAsia"/>
          <w:sz w:val="28"/>
          <w:szCs w:val="28"/>
          <w:rtl/>
        </w:rPr>
        <w:t>»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به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تجلیل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یاد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شده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است</w:t>
      </w:r>
      <w:r w:rsidRPr="00602A64">
        <w:rPr>
          <w:rFonts w:cs="B Lotus"/>
          <w:sz w:val="28"/>
          <w:szCs w:val="28"/>
          <w:rtl/>
        </w:rPr>
        <w:t xml:space="preserve">: </w:t>
      </w:r>
      <w:r w:rsidRPr="00602A64">
        <w:rPr>
          <w:rFonts w:cs="B Lotus" w:hint="cs"/>
          <w:sz w:val="28"/>
          <w:szCs w:val="28"/>
          <w:rtl/>
        </w:rPr>
        <w:t>إقرَأ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وَ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رَبُّکَ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الاَکرَمُ</w:t>
      </w:r>
      <w:r w:rsidRPr="00602A64">
        <w:rPr>
          <w:rFonts w:cs="B Lotus"/>
          <w:sz w:val="28"/>
          <w:szCs w:val="28"/>
          <w:rtl/>
        </w:rPr>
        <w:t xml:space="preserve"> * </w:t>
      </w:r>
      <w:r w:rsidRPr="00602A64">
        <w:rPr>
          <w:rFonts w:cs="B Lotus" w:hint="cs"/>
          <w:sz w:val="28"/>
          <w:szCs w:val="28"/>
          <w:rtl/>
        </w:rPr>
        <w:t>اَلَّذی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عَلَّمَ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بِالقَلَم</w:t>
      </w:r>
      <w:r w:rsidRPr="00602A64">
        <w:rPr>
          <w:rFonts w:cs="B Lotus"/>
          <w:sz w:val="28"/>
          <w:szCs w:val="28"/>
          <w:rtl/>
        </w:rPr>
        <w:t>.(</w:t>
      </w:r>
      <w:r w:rsidRPr="00602A64">
        <w:rPr>
          <w:rFonts w:cs="B Lotus"/>
          <w:sz w:val="28"/>
          <w:szCs w:val="28"/>
          <w:rtl/>
          <w:lang w:bidi="fa-IR"/>
        </w:rPr>
        <w:t>۱</w:t>
      </w:r>
      <w:r w:rsidRPr="00602A64">
        <w:rPr>
          <w:rFonts w:cs="B Lotus"/>
          <w:sz w:val="28"/>
          <w:szCs w:val="28"/>
        </w:rPr>
        <w:t>)</w:t>
      </w:r>
    </w:p>
    <w:p w:rsidR="003D1AE8" w:rsidRPr="00602A64" w:rsidRDefault="00602A64" w:rsidP="00602A64">
      <w:pPr>
        <w:jc w:val="right"/>
        <w:rPr>
          <w:rFonts w:cs="B Lotus"/>
          <w:sz w:val="28"/>
          <w:szCs w:val="28"/>
        </w:rPr>
      </w:pPr>
      <w:r w:rsidRPr="00602A64">
        <w:rPr>
          <w:rFonts w:cs="B Lotus" w:hint="cs"/>
          <w:sz w:val="28"/>
          <w:szCs w:val="28"/>
          <w:rtl/>
        </w:rPr>
        <w:t>با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تلخى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باید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اعتراف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کنیم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که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رواج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کتاب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و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روحیه‌ى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کتاب‌خوانى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در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میان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ملّت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عزیز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ما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که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خود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یکى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از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مشعل‌داران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فرهنگ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و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کتاب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و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معرفت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در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طول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تاریخِ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پس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از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ظهور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اسلام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بوده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است،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بسى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کمتر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از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آن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چیزى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است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که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از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چنین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ملّتى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انتظار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میرود</w:t>
      </w:r>
      <w:r>
        <w:rPr>
          <w:rFonts w:cs="B Lotus" w:hint="cs"/>
          <w:sz w:val="28"/>
          <w:szCs w:val="28"/>
          <w:rtl/>
        </w:rPr>
        <w:t xml:space="preserve">            (</w:t>
      </w:r>
      <w:r w:rsidRPr="00602A64">
        <w:rPr>
          <w:rFonts w:cs="B Lotus" w:hint="cs"/>
          <w:sz w:val="28"/>
          <w:szCs w:val="28"/>
          <w:rtl/>
        </w:rPr>
        <w:t>پیام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به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مناسبت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آغاز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هفته‌‌ی</w:t>
      </w:r>
      <w:r w:rsidRPr="00602A64">
        <w:rPr>
          <w:rFonts w:cs="B Lotus"/>
          <w:sz w:val="28"/>
          <w:szCs w:val="28"/>
          <w:rtl/>
        </w:rPr>
        <w:t xml:space="preserve"> </w:t>
      </w:r>
      <w:r w:rsidRPr="00602A64">
        <w:rPr>
          <w:rFonts w:cs="B Lotus" w:hint="cs"/>
          <w:sz w:val="28"/>
          <w:szCs w:val="28"/>
          <w:rtl/>
        </w:rPr>
        <w:t>کتاب</w:t>
      </w:r>
      <w:r>
        <w:rPr>
          <w:rFonts w:cs="B Lotus" w:hint="cs"/>
          <w:sz w:val="28"/>
          <w:szCs w:val="28"/>
          <w:rtl/>
        </w:rPr>
        <w:t>)</w:t>
      </w:r>
      <w:r w:rsidRPr="00602A64">
        <w:rPr>
          <w:rFonts w:cs="B Lotus"/>
          <w:sz w:val="28"/>
          <w:szCs w:val="28"/>
        </w:rPr>
        <w:t>.</w:t>
      </w:r>
    </w:p>
    <w:sectPr w:rsidR="003D1AE8" w:rsidRPr="00602A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0E6"/>
    <w:rsid w:val="003D1AE8"/>
    <w:rsid w:val="00602A64"/>
    <w:rsid w:val="009F1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D588D"/>
  <w15:chartTrackingRefBased/>
  <w15:docId w15:val="{BC6A0480-F206-4DDF-80FE-D3BB6571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244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HowzaZeynab</dc:creator>
  <cp:keywords/>
  <dc:description/>
  <cp:lastModifiedBy>HowzaZeynab</cp:lastModifiedBy>
  <cp:revision>4</cp:revision>
  <dcterms:created xsi:type="dcterms:W3CDTF">2025-11-17T09:30:00Z</dcterms:created>
  <dcterms:modified xsi:type="dcterms:W3CDTF">2025-12-10T08:53:00Z</dcterms:modified>
</cp:coreProperties>
</file>